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06D57" w14:textId="69FE9698" w:rsidR="00974DAE" w:rsidRPr="0060107E" w:rsidRDefault="002D1E17" w:rsidP="002D1E17">
      <w:pPr>
        <w:pStyle w:val="aff8"/>
        <w:spacing w:line="276" w:lineRule="auto"/>
      </w:pPr>
      <w:r w:rsidRPr="0060107E">
        <w:t xml:space="preserve">ДОГОВОР ПОДРЯДА </w:t>
      </w:r>
      <w:r>
        <w:t xml:space="preserve">№ </w:t>
      </w:r>
      <w:r w:rsidR="00D15A3F">
        <w:t>_______</w:t>
      </w:r>
    </w:p>
    <w:p w14:paraId="59BC2F34" w14:textId="61D829F7" w:rsidR="00F64619" w:rsidRDefault="00EE683D" w:rsidP="00EE683D">
      <w:pPr>
        <w:tabs>
          <w:tab w:val="left" w:pos="426"/>
          <w:tab w:val="left" w:pos="7371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A31D4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на 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ВЫПОЛНЕНИЕ РАБОТ по установке</w:t>
      </w:r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, замене и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наладк</w:t>
      </w:r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е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</w:t>
      </w:r>
      <w:r w:rsidR="0041379A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ОДНОФАЗНЫХ 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интеллектуальных ПРИБОРОВ УЧЕТА на ТЕРРИТОРИИ</w:t>
      </w:r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республики коми</w:t>
      </w:r>
    </w:p>
    <w:p w14:paraId="591BC717" w14:textId="77777777" w:rsidR="00EE683D" w:rsidRDefault="00EE683D" w:rsidP="00EE683D">
      <w:pPr>
        <w:tabs>
          <w:tab w:val="left" w:pos="426"/>
          <w:tab w:val="left" w:pos="7371"/>
        </w:tabs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36BD51B" w14:textId="6B044B7B" w:rsidR="00974DAE" w:rsidRPr="0060107E" w:rsidRDefault="00974DAE" w:rsidP="006A7954">
      <w:pPr>
        <w:tabs>
          <w:tab w:val="left" w:pos="426"/>
          <w:tab w:val="left" w:pos="7371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г. </w:t>
      </w:r>
      <w:r w:rsidR="000013E8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337770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Сыктывкар</w:t>
      </w:r>
      <w:r w:rsidR="0014501E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                                          </w:t>
      </w:r>
      <w:r w:rsidR="00CA127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                </w:t>
      </w:r>
      <w:r w:rsidR="0014501E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</w:t>
      </w:r>
      <w:r w:rsidR="005314FB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="00CA127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</w:t>
      </w:r>
      <w:r w:rsidR="005314FB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___» </w:t>
      </w:r>
      <w:r w:rsidR="0082043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</w:t>
      </w:r>
      <w:r w:rsidR="0074458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</w:t>
      </w:r>
      <w:r w:rsidR="0082043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82043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</w:t>
      </w:r>
      <w:r w:rsidR="006B0EF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4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г.</w:t>
      </w:r>
    </w:p>
    <w:p w14:paraId="7ADB1FE8" w14:textId="77777777" w:rsidR="00974DAE" w:rsidRPr="0060107E" w:rsidRDefault="00974DAE" w:rsidP="006A795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436402D7" w14:textId="0A21BC6A" w:rsidR="00337770" w:rsidRPr="0060107E" w:rsidRDefault="00A06D17" w:rsidP="007A7D37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«Коми энергосбытовая компания» (сокращенное наименование:</w:t>
      </w:r>
      <w:r w:rsidR="005E023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F9486F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АО 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«Коми энергосбытовая компания»), именуемое в дальнейшем «</w:t>
      </w:r>
      <w:r w:rsidR="00D966A5" w:rsidRPr="0060107E">
        <w:rPr>
          <w:rFonts w:ascii="Tahoma" w:eastAsia="Times New Roman" w:hAnsi="Tahoma" w:cs="Tahoma"/>
          <w:sz w:val="20"/>
          <w:szCs w:val="20"/>
          <w:lang w:eastAsia="ru-RU"/>
        </w:rPr>
        <w:t>Заказчик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генерального директора </w:t>
      </w:r>
      <w:r w:rsidRPr="0060107E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 с одной стороны</w:t>
      </w:r>
      <w:r w:rsidRPr="0060107E">
        <w:rPr>
          <w:rFonts w:ascii="Tahoma" w:hAnsi="Tahoma" w:cs="Tahoma"/>
          <w:sz w:val="20"/>
          <w:szCs w:val="20"/>
        </w:rPr>
        <w:t xml:space="preserve">, </w:t>
      </w:r>
    </w:p>
    <w:p w14:paraId="6ECDB9CF" w14:textId="4438BC0B" w:rsidR="00974DAE" w:rsidRPr="0060107E" w:rsidRDefault="00F64619" w:rsidP="007A7D37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F1279">
        <w:rPr>
          <w:rFonts w:ascii="Tahoma" w:eastAsia="Times New Roman" w:hAnsi="Tahoma" w:cs="Tahoma"/>
          <w:sz w:val="20"/>
          <w:szCs w:val="20"/>
          <w:lang w:eastAsia="ru-RU"/>
        </w:rPr>
        <w:t>и </w:t>
      </w:r>
      <w:r w:rsidRPr="00EF127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______________________________________________________</w:t>
      </w:r>
      <w:r w:rsidR="00616C1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_________________________</w:t>
      </w:r>
      <w:r w:rsidRPr="00EF1279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EF127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EF1279">
        <w:rPr>
          <w:rFonts w:ascii="Tahoma" w:eastAsia="Times New Roman" w:hAnsi="Tahoma" w:cs="Tahoma"/>
          <w:sz w:val="20"/>
          <w:szCs w:val="20"/>
          <w:lang w:eastAsia="ru-RU"/>
        </w:rPr>
        <w:t>именуемое в дальнейшем «Подрядчик», в лице__________________, действующего на основании__________________________________, с другой стороны, в дальнейшем совместно именуемые Стор</w:t>
      </w:r>
      <w:r>
        <w:rPr>
          <w:rFonts w:ascii="Tahoma" w:eastAsia="Times New Roman" w:hAnsi="Tahoma" w:cs="Tahoma"/>
          <w:sz w:val="20"/>
          <w:szCs w:val="20"/>
          <w:lang w:eastAsia="ru-RU"/>
        </w:rPr>
        <w:t>оны, а по отдельности – Сторона</w:t>
      </w:r>
      <w:r w:rsidR="00974DAE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, руководствуясь действующим законодательством РФ и </w:t>
      </w:r>
      <w:r w:rsidR="00A06D17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Общими условиями (Общие условия договоров </w:t>
      </w:r>
      <w:r w:rsidR="008C5EB6" w:rsidRPr="00616C13">
        <w:rPr>
          <w:rFonts w:ascii="Tahoma" w:eastAsia="Times New Roman" w:hAnsi="Tahoma" w:cs="Tahoma"/>
          <w:sz w:val="20"/>
          <w:szCs w:val="20"/>
          <w:lang w:eastAsia="ru-RU"/>
        </w:rPr>
        <w:t>подряда на выполнение строительно-монтажных работ</w:t>
      </w:r>
      <w:r w:rsidR="00A06D17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, утвержденные приказом </w:t>
      </w:r>
      <w:r w:rsidR="007B2E8F" w:rsidRPr="005A25A3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7B2E8F" w:rsidRPr="005A25A3">
          <w:rPr>
            <w:rStyle w:val="ab"/>
            <w:rFonts w:ascii="Tahoma" w:hAnsi="Tahoma" w:cs="Tahoma"/>
            <w:sz w:val="20"/>
          </w:rPr>
          <w:t>http://zakupki.tplusgroup.ru/terms</w:t>
        </w:r>
      </w:hyperlink>
      <w:r w:rsidR="007B2E8F">
        <w:rPr>
          <w:rStyle w:val="ab"/>
          <w:rFonts w:ascii="Tahoma" w:hAnsi="Tahoma" w:cs="Tahoma"/>
          <w:color w:val="auto"/>
          <w:sz w:val="20"/>
        </w:rPr>
        <w:t xml:space="preserve"> </w:t>
      </w:r>
      <w:r w:rsidR="00A06D17" w:rsidRPr="0060107E">
        <w:rPr>
          <w:rFonts w:ascii="Tahoma" w:eastAsia="Times New Roman" w:hAnsi="Tahoma" w:cs="Tahoma"/>
          <w:sz w:val="20"/>
          <w:szCs w:val="20"/>
          <w:lang w:eastAsia="ru-RU"/>
        </w:rPr>
        <w:t>и в Закупочной документации</w:t>
      </w:r>
      <w:r w:rsidR="00A06D17" w:rsidRPr="00616C13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787BED" w:rsidRPr="00616C13">
        <w:rPr>
          <w:rFonts w:ascii="Tahoma" w:eastAsia="Times New Roman" w:hAnsi="Tahoma" w:cs="Tahoma"/>
          <w:sz w:val="20"/>
          <w:szCs w:val="20"/>
          <w:lang w:eastAsia="ru-RU"/>
        </w:rPr>
        <w:t xml:space="preserve"> договорились о нижеследующем.</w:t>
      </w:r>
    </w:p>
    <w:p w14:paraId="655E33E1" w14:textId="77777777" w:rsidR="005E62AF" w:rsidRPr="0060107E" w:rsidRDefault="005E62AF" w:rsidP="00D642A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DCC177" w14:textId="77777777" w:rsidR="00EE683D" w:rsidRPr="00A31D49" w:rsidRDefault="00EE683D" w:rsidP="00EE683D">
      <w:pPr>
        <w:pStyle w:val="2"/>
        <w:numPr>
          <w:ilvl w:val="0"/>
          <w:numId w:val="0"/>
        </w:numPr>
        <w:spacing w:after="240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Термины и их толкование</w:t>
      </w:r>
    </w:p>
    <w:p w14:paraId="19D97643" w14:textId="69711CA8" w:rsidR="005E62AF" w:rsidRDefault="005E62AF" w:rsidP="00D642A7">
      <w:pPr>
        <w:tabs>
          <w:tab w:val="left" w:pos="426"/>
          <w:tab w:val="left" w:pos="684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Для целей Договора определения и термины, указанные ниже, имеют следующие значения:</w:t>
      </w:r>
    </w:p>
    <w:p w14:paraId="2AEC5F90" w14:textId="68FFD44C" w:rsidR="00EE683D" w:rsidRPr="00A31D49" w:rsidRDefault="00EE683D" w:rsidP="00EE683D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 «Дополнительные работы»</w:t>
      </w:r>
      <w:r w:rsidRPr="00A31D49">
        <w:rPr>
          <w:rFonts w:ascii="Tahoma" w:hAnsi="Tahoma" w:cs="Tahoma"/>
          <w:sz w:val="20"/>
          <w:szCs w:val="20"/>
        </w:rPr>
        <w:t xml:space="preserve"> - работы:</w:t>
      </w:r>
    </w:p>
    <w:p w14:paraId="491AE816" w14:textId="77777777" w:rsidR="00EE683D" w:rsidRPr="00A31D49" w:rsidRDefault="00EE683D" w:rsidP="00EE683D">
      <w:pPr>
        <w:pStyle w:val="a6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eastAsia="Times New Roman" w:hAnsi="Tahoma" w:cs="Tahoma"/>
          <w:sz w:val="20"/>
          <w:szCs w:val="20"/>
        </w:rPr>
        <w:t>необходимость</w:t>
      </w:r>
      <w:r w:rsidRPr="00A31D49">
        <w:rPr>
          <w:rFonts w:ascii="Tahoma" w:hAnsi="Tahoma" w:cs="Tahoma"/>
          <w:sz w:val="20"/>
          <w:szCs w:val="20"/>
        </w:rPr>
        <w:t xml:space="preserve"> выполнения, которых возникла в связи с принятием Заказчиком решения о включении нового объекта, не предусмотренного Техническим заданием и Технической документацией необходимость строительства/реконструкции/модернизации, которого возникла в связи с изменениями Технической документации;</w:t>
      </w:r>
    </w:p>
    <w:p w14:paraId="2846667D" w14:textId="77777777" w:rsidR="00EE683D" w:rsidRPr="00A31D49" w:rsidRDefault="00EE683D" w:rsidP="00EE683D">
      <w:pPr>
        <w:pStyle w:val="a6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необходимость по переделке ранее выполненных Работ, с увеличением Договорной цены выполнения, которая возникла в связи с изменением Заказчиком Технической документации.</w:t>
      </w:r>
    </w:p>
    <w:p w14:paraId="2FD6A2BA" w14:textId="77777777" w:rsidR="00EE683D" w:rsidRPr="00A31D49" w:rsidRDefault="00EE683D" w:rsidP="00EE683D">
      <w:pPr>
        <w:pStyle w:val="20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>«Объект»</w:t>
      </w:r>
      <w:r w:rsidRPr="00A31D49">
        <w:rPr>
          <w:rFonts w:ascii="Tahoma" w:hAnsi="Tahoma" w:cs="Tahoma"/>
          <w:sz w:val="20"/>
          <w:szCs w:val="20"/>
        </w:rPr>
        <w:t xml:space="preserve"> - определенное место в </w:t>
      </w:r>
      <w:r w:rsidRPr="00A31D49">
        <w:rPr>
          <w:rFonts w:ascii="Tahoma" w:eastAsiaTheme="minorEastAsia" w:hAnsi="Tahoma" w:cs="Tahoma"/>
          <w:sz w:val="20"/>
          <w:szCs w:val="20"/>
          <w:lang w:eastAsia="ru-RU"/>
        </w:rPr>
        <w:t>многоквартирном доме или нежилое помещение, электроснабжение которого производится с использованием общедомового имущества, в котором производится:</w:t>
      </w:r>
    </w:p>
    <w:p w14:paraId="582D80D3" w14:textId="77777777" w:rsidR="00EE683D" w:rsidRPr="00A31D49" w:rsidRDefault="00EE683D" w:rsidP="00EE683D">
      <w:pPr>
        <w:pStyle w:val="a6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установка или замена имеющихся приборов учета электрической энергии на интеллектуальные;</w:t>
      </w:r>
    </w:p>
    <w:p w14:paraId="6B923A6E" w14:textId="77777777" w:rsidR="00EE683D" w:rsidRPr="00A31D49" w:rsidRDefault="00EE683D" w:rsidP="00EE683D">
      <w:pPr>
        <w:pStyle w:val="a6"/>
        <w:tabs>
          <w:tab w:val="left" w:pos="426"/>
        </w:tabs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в соответствии с требованиями законодательства о развитии систем учета электрической энергии.</w:t>
      </w:r>
    </w:p>
    <w:p w14:paraId="63D8725D" w14:textId="77777777" w:rsidR="00EE683D" w:rsidRPr="00A31D4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>«Работы»</w:t>
      </w:r>
      <w:r w:rsidRPr="00A31D49">
        <w:rPr>
          <w:rFonts w:ascii="Tahoma" w:hAnsi="Tahoma" w:cs="Tahoma"/>
          <w:sz w:val="20"/>
          <w:szCs w:val="20"/>
        </w:rPr>
        <w:t xml:space="preserve"> - </w:t>
      </w:r>
      <w:r w:rsidRPr="00A31D49">
        <w:rPr>
          <w:rFonts w:ascii="Tahoma" w:hAnsi="Tahoma"/>
          <w:sz w:val="20"/>
        </w:rPr>
        <w:t>весь объем (комплекс) работ, услуг и поставок, необходимых для достижения Результата Работ, выполнение которых требуется от Подрядчика в соответствии с Договором и Технической документацией, включая, но не ограничиваясь, выполнение монтажных работ, пуско-наладочных работ, работ по режимной наладке, поставку материалов, оборудования, в т.ч. запасных частей и расходных материалов.</w:t>
      </w:r>
    </w:p>
    <w:p w14:paraId="01A842EA" w14:textId="77777777" w:rsidR="00EE683D" w:rsidRPr="00A31D4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 «Интеллектуальный прибор учета электрической энергии»</w:t>
      </w:r>
      <w:r w:rsidRPr="00A31D49">
        <w:rPr>
          <w:rFonts w:ascii="Tahoma" w:hAnsi="Tahoma" w:cs="Tahoma"/>
          <w:sz w:val="20"/>
          <w:szCs w:val="20"/>
        </w:rPr>
        <w:t xml:space="preserve"> (ПУ ИСУ) - прибор учета электрической энергии, присоединенный к интеллектуальной системе учета в соответствие требованиям Постановления Правительства Российской Федерации от 19 июня 2020 года № 890.</w:t>
      </w:r>
    </w:p>
    <w:p w14:paraId="2F1BB86A" w14:textId="77777777" w:rsidR="00EE683D" w:rsidRPr="00A31D4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«Потребитель» </w:t>
      </w:r>
      <w:r w:rsidRPr="00A31D49">
        <w:rPr>
          <w:rFonts w:ascii="Tahoma" w:hAnsi="Tahoma" w:cs="Tahoma"/>
          <w:sz w:val="20"/>
          <w:szCs w:val="20"/>
        </w:rPr>
        <w:t>(клиент) – это собственник помещения в многоквартирном доме электроснабжение которого производится с использованием общедомового имущества, присоединенного к электрическим сетям.</w:t>
      </w:r>
    </w:p>
    <w:p w14:paraId="557E9732" w14:textId="77777777" w:rsidR="00EE683D" w:rsidRPr="009A723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 «Многоквартирный дом» (МКД)- </w:t>
      </w:r>
      <w:r w:rsidRPr="00A31D49">
        <w:rPr>
          <w:rFonts w:ascii="Tahoma" w:hAnsi="Tahoma" w:cs="Tahoma"/>
          <w:sz w:val="20"/>
          <w:szCs w:val="20"/>
        </w:rPr>
        <w:t>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 Многоквартирный дом содержит в себе элементы общего имущества собственников помещений в таком доме в соответствии с жилищным законодательством.</w:t>
      </w:r>
    </w:p>
    <w:p w14:paraId="2ED14ECB" w14:textId="0BF45F13" w:rsidR="005E62AF" w:rsidRPr="0060107E" w:rsidRDefault="005E62AF" w:rsidP="00F101D9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 xml:space="preserve">«Результат Работ» </w:t>
      </w:r>
      <w:r w:rsidRPr="0060107E">
        <w:rPr>
          <w:rFonts w:ascii="Tahoma" w:hAnsi="Tahoma" w:cs="Tahoma"/>
          <w:sz w:val="20"/>
          <w:szCs w:val="20"/>
        </w:rPr>
        <w:t>-</w:t>
      </w:r>
      <w:r w:rsidRPr="0060107E">
        <w:rPr>
          <w:rFonts w:ascii="Tahoma" w:hAnsi="Tahoma"/>
          <w:sz w:val="20"/>
        </w:rPr>
        <w:t xml:space="preserve"> смонтированны</w:t>
      </w:r>
      <w:r w:rsidR="00900B20" w:rsidRPr="0060107E">
        <w:rPr>
          <w:rFonts w:ascii="Tahoma" w:hAnsi="Tahoma"/>
          <w:sz w:val="20"/>
        </w:rPr>
        <w:t>е</w:t>
      </w:r>
      <w:r w:rsidRPr="0060107E">
        <w:rPr>
          <w:rFonts w:ascii="Tahoma" w:hAnsi="Tahoma"/>
          <w:sz w:val="20"/>
        </w:rPr>
        <w:t>, подключенны</w:t>
      </w:r>
      <w:r w:rsidR="00900B20" w:rsidRPr="0060107E">
        <w:rPr>
          <w:rFonts w:ascii="Tahoma" w:hAnsi="Tahoma"/>
          <w:sz w:val="20"/>
        </w:rPr>
        <w:t>е</w:t>
      </w:r>
      <w:r w:rsidRPr="0060107E">
        <w:rPr>
          <w:rFonts w:ascii="Tahoma" w:hAnsi="Tahoma"/>
          <w:sz w:val="20"/>
        </w:rPr>
        <w:t xml:space="preserve"> к </w:t>
      </w:r>
      <w:r w:rsidR="00E523FD" w:rsidRPr="0060107E">
        <w:rPr>
          <w:rFonts w:ascii="Tahoma" w:hAnsi="Tahoma"/>
          <w:sz w:val="20"/>
        </w:rPr>
        <w:t>интеллектуальной системе учета Заказчика</w:t>
      </w:r>
      <w:r w:rsidRPr="0060107E">
        <w:rPr>
          <w:rFonts w:ascii="Tahoma" w:hAnsi="Tahoma"/>
          <w:sz w:val="20"/>
        </w:rPr>
        <w:t>, прошедши</w:t>
      </w:r>
      <w:r w:rsidR="00900B20" w:rsidRPr="0060107E">
        <w:rPr>
          <w:rFonts w:ascii="Tahoma" w:hAnsi="Tahoma"/>
          <w:sz w:val="20"/>
        </w:rPr>
        <w:t>е</w:t>
      </w:r>
      <w:r w:rsidRPr="0060107E">
        <w:rPr>
          <w:rFonts w:ascii="Tahoma" w:hAnsi="Tahoma"/>
          <w:sz w:val="20"/>
        </w:rPr>
        <w:t xml:space="preserve"> испытания,</w:t>
      </w:r>
      <w:r w:rsidR="00DC5A45" w:rsidRPr="0060107E">
        <w:rPr>
          <w:rFonts w:ascii="Tahoma" w:hAnsi="Tahoma"/>
          <w:sz w:val="20"/>
        </w:rPr>
        <w:t xml:space="preserve"> </w:t>
      </w:r>
      <w:r w:rsidR="00E523FD" w:rsidRPr="0060107E">
        <w:rPr>
          <w:rFonts w:ascii="Tahoma" w:hAnsi="Tahoma"/>
          <w:sz w:val="20"/>
        </w:rPr>
        <w:t xml:space="preserve">наладку и </w:t>
      </w:r>
      <w:r w:rsidRPr="0060107E">
        <w:rPr>
          <w:rFonts w:ascii="Tahoma" w:hAnsi="Tahoma"/>
          <w:sz w:val="20"/>
        </w:rPr>
        <w:t>опробования</w:t>
      </w:r>
      <w:r w:rsidR="00E523FD" w:rsidRPr="0060107E">
        <w:rPr>
          <w:rFonts w:ascii="Tahoma" w:hAnsi="Tahoma"/>
          <w:sz w:val="20"/>
        </w:rPr>
        <w:t xml:space="preserve">, а также </w:t>
      </w:r>
      <w:r w:rsidR="00900B20" w:rsidRPr="0060107E">
        <w:rPr>
          <w:rFonts w:ascii="Tahoma" w:hAnsi="Tahoma"/>
          <w:sz w:val="20"/>
        </w:rPr>
        <w:t>допущенные</w:t>
      </w:r>
      <w:r w:rsidRPr="0060107E">
        <w:rPr>
          <w:rFonts w:ascii="Tahoma" w:hAnsi="Tahoma"/>
          <w:sz w:val="20"/>
        </w:rPr>
        <w:t xml:space="preserve"> в эксплуатацию </w:t>
      </w:r>
      <w:r w:rsidR="00E523FD" w:rsidRPr="0060107E">
        <w:rPr>
          <w:rFonts w:ascii="Tahoma" w:hAnsi="Tahoma" w:cs="Tahoma"/>
          <w:sz w:val="20"/>
          <w:szCs w:val="20"/>
        </w:rPr>
        <w:t>для целей коммерческого учета электрической энергии на розничных рынках электрической энергии</w:t>
      </w:r>
      <w:r w:rsidR="00E523FD" w:rsidRPr="0060107E">
        <w:rPr>
          <w:rFonts w:ascii="Tahoma" w:hAnsi="Tahoma"/>
          <w:sz w:val="20"/>
        </w:rPr>
        <w:t xml:space="preserve"> </w:t>
      </w:r>
      <w:r w:rsidR="007932E5" w:rsidRPr="0060107E">
        <w:rPr>
          <w:rFonts w:ascii="Tahoma" w:hAnsi="Tahoma"/>
          <w:sz w:val="20"/>
        </w:rPr>
        <w:t>измерительные</w:t>
      </w:r>
      <w:r w:rsidR="00E523FD" w:rsidRPr="0060107E">
        <w:rPr>
          <w:rFonts w:ascii="Tahoma" w:hAnsi="Tahoma"/>
          <w:sz w:val="20"/>
        </w:rPr>
        <w:t xml:space="preserve"> комплекс</w:t>
      </w:r>
      <w:r w:rsidR="007932E5" w:rsidRPr="0060107E">
        <w:rPr>
          <w:rFonts w:ascii="Tahoma" w:hAnsi="Tahoma"/>
          <w:sz w:val="20"/>
        </w:rPr>
        <w:t>ы</w:t>
      </w:r>
      <w:r w:rsidR="00E523FD" w:rsidRPr="0060107E">
        <w:rPr>
          <w:rFonts w:ascii="Tahoma" w:hAnsi="Tahoma"/>
          <w:sz w:val="20"/>
        </w:rPr>
        <w:t xml:space="preserve"> (интеллектуальный прибор учета)</w:t>
      </w:r>
      <w:r w:rsidRPr="0060107E">
        <w:rPr>
          <w:rFonts w:ascii="Tahoma" w:hAnsi="Tahoma"/>
          <w:sz w:val="20"/>
        </w:rPr>
        <w:t>, вместе со всей относящейся к н</w:t>
      </w:r>
      <w:r w:rsidR="007932E5" w:rsidRPr="0060107E">
        <w:rPr>
          <w:rFonts w:ascii="Tahoma" w:hAnsi="Tahoma"/>
          <w:sz w:val="20"/>
        </w:rPr>
        <w:t>им</w:t>
      </w:r>
      <w:r w:rsidRPr="0060107E">
        <w:rPr>
          <w:rFonts w:ascii="Tahoma" w:hAnsi="Tahoma"/>
          <w:sz w:val="20"/>
        </w:rPr>
        <w:t xml:space="preserve"> документацией</w:t>
      </w:r>
      <w:r w:rsidR="00E523FD" w:rsidRPr="0060107E">
        <w:rPr>
          <w:rFonts w:ascii="Tahoma" w:hAnsi="Tahoma"/>
          <w:sz w:val="20"/>
        </w:rPr>
        <w:t xml:space="preserve"> </w:t>
      </w:r>
      <w:r w:rsidR="00E523FD" w:rsidRPr="0060107E">
        <w:rPr>
          <w:rFonts w:ascii="Tahoma" w:hAnsi="Tahoma" w:cs="Tahoma"/>
          <w:sz w:val="20"/>
          <w:szCs w:val="20"/>
        </w:rPr>
        <w:t xml:space="preserve">в соответствии с </w:t>
      </w:r>
      <w:r w:rsidR="00E523FD" w:rsidRPr="0060107E">
        <w:rPr>
          <w:rFonts w:ascii="Tahoma" w:hAnsi="Tahoma" w:cs="Tahoma"/>
          <w:color w:val="000000" w:themeColor="text1"/>
          <w:sz w:val="20"/>
          <w:szCs w:val="20"/>
        </w:rPr>
        <w:t xml:space="preserve">Техническим заданием и условиями </w:t>
      </w:r>
      <w:r w:rsidR="00E523FD" w:rsidRPr="0060107E">
        <w:rPr>
          <w:rFonts w:ascii="Tahoma" w:hAnsi="Tahoma" w:cs="Tahoma"/>
          <w:sz w:val="20"/>
          <w:szCs w:val="20"/>
        </w:rPr>
        <w:t>настоящего Договора</w:t>
      </w:r>
      <w:r w:rsidR="00E523FD" w:rsidRPr="0060107E">
        <w:rPr>
          <w:rFonts w:ascii="Tahoma" w:hAnsi="Tahoma"/>
          <w:sz w:val="20"/>
        </w:rPr>
        <w:t>.</w:t>
      </w:r>
    </w:p>
    <w:p w14:paraId="571A16A2" w14:textId="222425F8" w:rsidR="00FC14FB" w:rsidRPr="00E1118E" w:rsidRDefault="00EE683D" w:rsidP="00F101D9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 xml:space="preserve"> </w:t>
      </w:r>
      <w:r w:rsidR="00FC14FB" w:rsidRPr="0060107E">
        <w:rPr>
          <w:rFonts w:ascii="Tahoma" w:hAnsi="Tahoma" w:cs="Tahoma"/>
          <w:b/>
          <w:sz w:val="20"/>
          <w:szCs w:val="20"/>
        </w:rPr>
        <w:t>«</w:t>
      </w:r>
      <w:r w:rsidR="00F612B6" w:rsidRPr="0060107E">
        <w:rPr>
          <w:rFonts w:ascii="Tahoma" w:hAnsi="Tahoma" w:cs="Tahoma"/>
          <w:b/>
          <w:sz w:val="20"/>
          <w:szCs w:val="20"/>
        </w:rPr>
        <w:t>Отчетный период</w:t>
      </w:r>
      <w:r w:rsidR="00FC14FB" w:rsidRPr="0060107E">
        <w:rPr>
          <w:rFonts w:ascii="Tahoma" w:hAnsi="Tahoma" w:cs="Tahoma"/>
          <w:b/>
          <w:sz w:val="20"/>
          <w:szCs w:val="20"/>
        </w:rPr>
        <w:t xml:space="preserve">» - </w:t>
      </w:r>
      <w:r w:rsidR="00FC14FB" w:rsidRPr="0060107E">
        <w:rPr>
          <w:rFonts w:ascii="Tahoma" w:hAnsi="Tahoma" w:cs="Tahoma"/>
          <w:sz w:val="20"/>
          <w:szCs w:val="20"/>
        </w:rPr>
        <w:t xml:space="preserve">период времени в 1 (один) календарный месяц, завершающийся приемкой Результатов выполненных Работ, количества устройств, установленных на </w:t>
      </w:r>
      <w:r w:rsidR="00FC14FB" w:rsidRPr="0060107E">
        <w:rPr>
          <w:rFonts w:ascii="Tahoma" w:hAnsi="Tahoma" w:cs="Tahoma"/>
          <w:sz w:val="20"/>
          <w:szCs w:val="20"/>
        </w:rPr>
        <w:lastRenderedPageBreak/>
        <w:t>объектах, с проведением необходим</w:t>
      </w:r>
      <w:r w:rsidR="007E1DAB" w:rsidRPr="0060107E">
        <w:rPr>
          <w:rFonts w:ascii="Tahoma" w:hAnsi="Tahoma" w:cs="Tahoma"/>
          <w:sz w:val="20"/>
          <w:szCs w:val="20"/>
        </w:rPr>
        <w:t>ой наладки</w:t>
      </w:r>
      <w:r w:rsidR="00FC14FB" w:rsidRPr="0060107E">
        <w:rPr>
          <w:rFonts w:ascii="Tahoma" w:hAnsi="Tahoma" w:cs="Tahoma"/>
          <w:sz w:val="20"/>
          <w:szCs w:val="20"/>
        </w:rPr>
        <w:t xml:space="preserve">, подтверждающих качество и их работоспособность, определенных в Техническом задании, и соответствующих требованиям настоящего Договора, с оплатой соразмерно объему исполненных обязательств за выполненную Работу </w:t>
      </w:r>
      <w:r w:rsidR="00F612B6" w:rsidRPr="0060107E">
        <w:rPr>
          <w:rFonts w:ascii="Tahoma" w:hAnsi="Tahoma" w:cs="Tahoma"/>
          <w:sz w:val="20"/>
          <w:szCs w:val="20"/>
        </w:rPr>
        <w:t>за каждый отчетный период</w:t>
      </w:r>
      <w:r w:rsidR="00FC14FB" w:rsidRPr="0060107E">
        <w:rPr>
          <w:rFonts w:ascii="Tahoma" w:hAnsi="Tahoma" w:cs="Tahoma"/>
          <w:sz w:val="20"/>
          <w:szCs w:val="20"/>
        </w:rPr>
        <w:t>.</w:t>
      </w:r>
    </w:p>
    <w:p w14:paraId="0D677815" w14:textId="77777777" w:rsidR="00616C13" w:rsidRPr="0060107E" w:rsidRDefault="00616C13" w:rsidP="00616C13">
      <w:pPr>
        <w:pStyle w:val="20"/>
        <w:tabs>
          <w:tab w:val="left" w:pos="426"/>
        </w:tabs>
        <w:spacing w:after="0" w:line="240" w:lineRule="auto"/>
        <w:ind w:left="720"/>
        <w:jc w:val="both"/>
        <w:rPr>
          <w:rFonts w:ascii="Tahoma" w:hAnsi="Tahoma" w:cs="Tahoma"/>
          <w:b/>
          <w:sz w:val="20"/>
          <w:szCs w:val="20"/>
        </w:rPr>
      </w:pPr>
    </w:p>
    <w:p w14:paraId="3ED1E878" w14:textId="542BD60E" w:rsidR="00974DAE" w:rsidRPr="002D1E17" w:rsidRDefault="002D1E17" w:rsidP="002D1E17">
      <w:pPr>
        <w:pStyle w:val="aff8"/>
        <w:spacing w:after="240"/>
      </w:pPr>
      <w:r w:rsidRPr="002D1E17">
        <w:t xml:space="preserve">1. </w:t>
      </w:r>
      <w:r w:rsidR="00974DAE" w:rsidRPr="002D1E17">
        <w:t>ПРЕДМЕТ ДОГОВОРА</w:t>
      </w:r>
    </w:p>
    <w:p w14:paraId="1074B4B4" w14:textId="067299B1" w:rsidR="007B4649" w:rsidRDefault="00EE683D" w:rsidP="00F04031">
      <w:pPr>
        <w:pStyle w:val="a6"/>
        <w:keepNext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7B4649">
        <w:rPr>
          <w:rFonts w:ascii="Tahoma" w:eastAsia="Times New Roman" w:hAnsi="Tahoma" w:cs="Tahoma"/>
          <w:sz w:val="20"/>
          <w:szCs w:val="20"/>
        </w:rPr>
        <w:t xml:space="preserve">Подрядчик обязуется </w:t>
      </w:r>
      <w:r w:rsidR="00F04031">
        <w:rPr>
          <w:rFonts w:ascii="Tahoma" w:eastAsia="Times New Roman" w:hAnsi="Tahoma" w:cs="Tahoma"/>
          <w:sz w:val="20"/>
          <w:szCs w:val="20"/>
        </w:rPr>
        <w:t>выполнить</w:t>
      </w:r>
      <w:r w:rsidRPr="007B4649">
        <w:rPr>
          <w:rFonts w:ascii="Tahoma" w:eastAsia="Times New Roman" w:hAnsi="Tahoma" w:cs="Tahoma"/>
          <w:sz w:val="20"/>
          <w:szCs w:val="20"/>
        </w:rPr>
        <w:t xml:space="preserve"> установк</w:t>
      </w:r>
      <w:r w:rsidR="00F04031">
        <w:rPr>
          <w:rFonts w:ascii="Tahoma" w:eastAsia="Times New Roman" w:hAnsi="Tahoma" w:cs="Tahoma"/>
          <w:sz w:val="20"/>
          <w:szCs w:val="20"/>
        </w:rPr>
        <w:t>у</w:t>
      </w:r>
      <w:r w:rsidRPr="007B4649">
        <w:rPr>
          <w:rFonts w:ascii="Tahoma" w:eastAsia="Times New Roman" w:hAnsi="Tahoma" w:cs="Tahoma"/>
          <w:sz w:val="20"/>
          <w:szCs w:val="20"/>
        </w:rPr>
        <w:t>, замен</w:t>
      </w:r>
      <w:r w:rsidR="00F04031">
        <w:rPr>
          <w:rFonts w:ascii="Tahoma" w:eastAsia="Times New Roman" w:hAnsi="Tahoma" w:cs="Tahoma"/>
          <w:sz w:val="20"/>
          <w:szCs w:val="20"/>
        </w:rPr>
        <w:t>у</w:t>
      </w:r>
      <w:r w:rsidRPr="007B4649">
        <w:rPr>
          <w:rFonts w:ascii="Tahoma" w:eastAsia="Times New Roman" w:hAnsi="Tahoma" w:cs="Tahoma"/>
          <w:sz w:val="20"/>
          <w:szCs w:val="20"/>
        </w:rPr>
        <w:t xml:space="preserve"> и наладк</w:t>
      </w:r>
      <w:r w:rsidR="00F04031">
        <w:rPr>
          <w:rFonts w:ascii="Tahoma" w:eastAsia="Times New Roman" w:hAnsi="Tahoma" w:cs="Tahoma"/>
          <w:sz w:val="20"/>
          <w:szCs w:val="20"/>
        </w:rPr>
        <w:t>у</w:t>
      </w:r>
      <w:r w:rsidRPr="007B4649">
        <w:rPr>
          <w:rFonts w:ascii="Tahoma" w:eastAsia="Times New Roman" w:hAnsi="Tahoma" w:cs="Tahoma"/>
          <w:sz w:val="20"/>
          <w:szCs w:val="20"/>
        </w:rPr>
        <w:t xml:space="preserve"> интеллектуальных приборов учёта электрической энергии, ориентировочный объем которых указан в Ведомости объемов работ (Приложение №2 к Техническому заданию), а также в соответствии с Заявкой на выполнение работ (Приложение №4 к Техническому заданию) (далее – Работы), для нужд АО «Коми энергосбытовая компания» и сдать результат Работ Заказчику, а Заказчик обязуется принять и оплатить результат Работ в пор</w:t>
      </w:r>
      <w:r w:rsidR="007B4649" w:rsidRPr="007B4649">
        <w:rPr>
          <w:rFonts w:ascii="Tahoma" w:eastAsia="Times New Roman" w:hAnsi="Tahoma" w:cs="Tahoma"/>
          <w:sz w:val="20"/>
          <w:szCs w:val="20"/>
        </w:rPr>
        <w:t>ядке, установленном в Договоре.</w:t>
      </w:r>
    </w:p>
    <w:p w14:paraId="2C17B4EE" w14:textId="670190EC" w:rsidR="007B4649" w:rsidRPr="007B2E8F" w:rsidRDefault="00EE683D" w:rsidP="00F04031">
      <w:pPr>
        <w:pStyle w:val="a6"/>
        <w:keepNext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7B4649">
        <w:rPr>
          <w:rFonts w:ascii="Tahoma" w:eastAsiaTheme="minorHAnsi" w:hAnsi="Tahoma" w:cs="Tahoma"/>
          <w:sz w:val="20"/>
          <w:szCs w:val="20"/>
          <w:lang w:eastAsia="en-US"/>
        </w:rPr>
        <w:t xml:space="preserve">Результатом Работ являются смонтированные, подключенные к интеллектуальной системе учета Заказчика, прошедшие испытания, наладку и опробования, а также допущенные в эксплуатацию для целей коммерческого учета электрической энергии на розничных рынках электрической энергии, вместе со всей относящейся к ним документацией в соответствии с Техническим заданием (Приложение №1 к Договору) и условиями </w:t>
      </w:r>
      <w:r w:rsidRPr="007B2E8F">
        <w:rPr>
          <w:rFonts w:ascii="Tahoma" w:eastAsiaTheme="minorHAnsi" w:hAnsi="Tahoma" w:cs="Tahoma"/>
          <w:sz w:val="20"/>
          <w:szCs w:val="20"/>
          <w:lang w:eastAsia="en-US"/>
        </w:rPr>
        <w:t>настоящего Договора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>, в т</w:t>
      </w:r>
      <w:r w:rsidR="007912DD" w:rsidRPr="007B2E8F">
        <w:rPr>
          <w:rFonts w:ascii="Tahoma" w:eastAsiaTheme="minorHAnsi" w:hAnsi="Tahoma" w:cs="Tahoma"/>
          <w:sz w:val="20"/>
          <w:szCs w:val="20"/>
          <w:lang w:eastAsia="en-US"/>
        </w:rPr>
        <w:t>ом числе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 xml:space="preserve"> с оформле</w:t>
      </w:r>
      <w:r w:rsidR="00D7466E" w:rsidRPr="007B2E8F">
        <w:rPr>
          <w:rFonts w:ascii="Tahoma" w:eastAsiaTheme="minorHAnsi" w:hAnsi="Tahoma" w:cs="Tahoma"/>
          <w:sz w:val="20"/>
          <w:szCs w:val="20"/>
          <w:lang w:eastAsia="en-US"/>
        </w:rPr>
        <w:t>н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>н</w:t>
      </w:r>
      <w:r w:rsidR="007912DD" w:rsidRPr="007B2E8F">
        <w:rPr>
          <w:rFonts w:ascii="Tahoma" w:eastAsiaTheme="minorHAnsi" w:hAnsi="Tahoma" w:cs="Tahoma"/>
          <w:sz w:val="20"/>
          <w:szCs w:val="20"/>
          <w:lang w:eastAsia="en-US"/>
        </w:rPr>
        <w:t>ы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>м акт</w:t>
      </w:r>
      <w:r w:rsidR="007912DD" w:rsidRPr="007B2E8F">
        <w:rPr>
          <w:rFonts w:ascii="Tahoma" w:eastAsiaTheme="minorHAnsi" w:hAnsi="Tahoma" w:cs="Tahoma"/>
          <w:sz w:val="20"/>
          <w:szCs w:val="20"/>
          <w:lang w:eastAsia="en-US"/>
        </w:rPr>
        <w:t>ом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 xml:space="preserve"> в М</w:t>
      </w:r>
      <w:r w:rsidR="006C24F3" w:rsidRPr="007B2E8F">
        <w:rPr>
          <w:rFonts w:ascii="Tahoma" w:eastAsiaTheme="minorHAnsi" w:hAnsi="Tahoma" w:cs="Tahoma"/>
          <w:sz w:val="20"/>
          <w:szCs w:val="20"/>
          <w:lang w:eastAsia="en-US"/>
        </w:rPr>
        <w:t>об</w:t>
      </w:r>
      <w:r w:rsidR="00D7466E" w:rsidRPr="007B2E8F">
        <w:rPr>
          <w:rFonts w:ascii="Tahoma" w:eastAsiaTheme="minorHAnsi" w:hAnsi="Tahoma" w:cs="Tahoma"/>
          <w:sz w:val="20"/>
          <w:szCs w:val="20"/>
          <w:lang w:eastAsia="en-US"/>
        </w:rPr>
        <w:t>ил</w:t>
      </w:r>
      <w:r w:rsidR="006C24F3" w:rsidRPr="007B2E8F">
        <w:rPr>
          <w:rFonts w:ascii="Tahoma" w:eastAsiaTheme="minorHAnsi" w:hAnsi="Tahoma" w:cs="Tahoma"/>
          <w:sz w:val="20"/>
          <w:szCs w:val="20"/>
          <w:lang w:eastAsia="en-US"/>
        </w:rPr>
        <w:t>ьном Контрол</w:t>
      </w:r>
      <w:r w:rsidR="00D7466E" w:rsidRPr="007B2E8F">
        <w:rPr>
          <w:rFonts w:ascii="Tahoma" w:eastAsiaTheme="minorHAnsi" w:hAnsi="Tahoma" w:cs="Tahoma"/>
          <w:sz w:val="20"/>
          <w:szCs w:val="20"/>
          <w:lang w:eastAsia="en-US"/>
        </w:rPr>
        <w:t>ер</w:t>
      </w:r>
      <w:r w:rsidR="006C24F3" w:rsidRPr="007B2E8F">
        <w:rPr>
          <w:rFonts w:ascii="Tahoma" w:eastAsiaTheme="minorHAnsi" w:hAnsi="Tahoma" w:cs="Tahoma"/>
          <w:sz w:val="20"/>
          <w:szCs w:val="20"/>
          <w:lang w:eastAsia="en-US"/>
        </w:rPr>
        <w:t>е</w:t>
      </w:r>
      <w:r w:rsidRPr="007B2E8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47CC110F" w14:textId="5F02BC84" w:rsidR="007B4649" w:rsidRPr="007B2E8F" w:rsidRDefault="003438D3" w:rsidP="00F04031">
      <w:pPr>
        <w:pStyle w:val="a6"/>
        <w:keepNext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7B2E8F">
        <w:rPr>
          <w:rFonts w:ascii="Tahoma" w:hAnsi="Tahoma" w:cs="Tahoma"/>
          <w:sz w:val="20"/>
          <w:szCs w:val="20"/>
        </w:rPr>
        <w:t>Подрядчик должен осуществлять комплекс работ, предусмотренных настоящим Договором, без привлечения субподрядных организаций.</w:t>
      </w:r>
    </w:p>
    <w:p w14:paraId="44E3EEC3" w14:textId="166FCEDF" w:rsidR="006A4FB6" w:rsidRPr="00C12A01" w:rsidRDefault="006A4FB6" w:rsidP="006A4FB6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ahoma" w:eastAsiaTheme="minorEastAsia" w:hAnsi="Tahoma" w:cs="Tahoma"/>
          <w:i/>
          <w:iCs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sz w:val="20"/>
          <w:szCs w:val="20"/>
          <w:lang w:eastAsia="ru-RU"/>
        </w:rPr>
        <w:t>1.4</w:t>
      </w:r>
      <w:r w:rsidRPr="00C12A01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. Обеспечение исполнения обязательств Подрядчика: </w:t>
      </w:r>
    </w:p>
    <w:p w14:paraId="774B90C5" w14:textId="345A92DA" w:rsidR="006A4FB6" w:rsidRPr="00C12A01" w:rsidRDefault="009352DE" w:rsidP="006A4FB6">
      <w:pPr>
        <w:autoSpaceDE w:val="0"/>
        <w:autoSpaceDN w:val="0"/>
        <w:adjustRightInd w:val="0"/>
        <w:spacing w:before="220" w:after="0" w:line="240" w:lineRule="auto"/>
        <w:ind w:left="-567"/>
        <w:contextualSpacing/>
        <w:jc w:val="both"/>
        <w:rPr>
          <w:rFonts w:ascii="Tahoma" w:eastAsiaTheme="minorEastAsia" w:hAnsi="Tahoma" w:cs="Tahoma"/>
          <w:iCs/>
          <w:sz w:val="20"/>
          <w:szCs w:val="20"/>
          <w:lang w:eastAsia="ru-RU"/>
        </w:rPr>
      </w:pPr>
      <w:r>
        <w:rPr>
          <w:rFonts w:ascii="Tahoma" w:eastAsiaTheme="minorEastAsia" w:hAnsi="Tahoma" w:cs="Tahoma"/>
          <w:iCs/>
          <w:sz w:val="20"/>
          <w:szCs w:val="20"/>
          <w:lang w:eastAsia="ru-RU"/>
        </w:rPr>
        <w:t xml:space="preserve">Гарантийное удержание </w:t>
      </w:r>
      <w:r w:rsidR="006A4FB6" w:rsidRPr="00C12A01">
        <w:rPr>
          <w:rFonts w:ascii="Tahoma" w:eastAsiaTheme="minorEastAsia" w:hAnsi="Tahoma" w:cs="Tahoma"/>
          <w:iCs/>
          <w:sz w:val="20"/>
          <w:szCs w:val="20"/>
          <w:lang w:eastAsia="ru-RU"/>
        </w:rPr>
        <w:t xml:space="preserve">является способом обеспечения надлежащего исполнения Подрядчиком обязательств по Договору. </w:t>
      </w:r>
    </w:p>
    <w:p w14:paraId="28FDBEEB" w14:textId="2D24FD3D" w:rsidR="006A4FB6" w:rsidRPr="00C12A01" w:rsidRDefault="006A4FB6" w:rsidP="00D67071">
      <w:pPr>
        <w:autoSpaceDE w:val="0"/>
        <w:autoSpaceDN w:val="0"/>
        <w:adjustRightInd w:val="0"/>
        <w:spacing w:before="220" w:after="0" w:line="240" w:lineRule="auto"/>
        <w:ind w:hanging="567"/>
        <w:contextualSpacing/>
        <w:jc w:val="both"/>
        <w:rPr>
          <w:rFonts w:ascii="Tahoma" w:eastAsiaTheme="minorEastAsia" w:hAnsi="Tahoma" w:cs="Tahoma"/>
          <w:iCs/>
          <w:sz w:val="20"/>
          <w:szCs w:val="20"/>
          <w:lang w:eastAsia="ru-RU"/>
        </w:rPr>
      </w:pPr>
      <w:r w:rsidRPr="00C12A01">
        <w:rPr>
          <w:rFonts w:ascii="Tahoma" w:eastAsiaTheme="minorEastAsia" w:hAnsi="Tahoma" w:cs="Tahoma"/>
          <w:iCs/>
          <w:sz w:val="20"/>
          <w:szCs w:val="20"/>
          <w:lang w:eastAsia="ru-RU"/>
        </w:rPr>
        <w:t>1.</w:t>
      </w:r>
      <w:r>
        <w:rPr>
          <w:rFonts w:ascii="Tahoma" w:eastAsiaTheme="minorEastAsia" w:hAnsi="Tahoma" w:cs="Tahoma"/>
          <w:iCs/>
          <w:sz w:val="20"/>
          <w:szCs w:val="20"/>
          <w:lang w:eastAsia="ru-RU"/>
        </w:rPr>
        <w:t>4</w:t>
      </w:r>
      <w:r w:rsidRPr="00C12A01">
        <w:rPr>
          <w:rFonts w:ascii="Tahoma" w:eastAsiaTheme="minorEastAsia" w:hAnsi="Tahoma" w:cs="Tahoma"/>
          <w:iCs/>
          <w:sz w:val="20"/>
          <w:szCs w:val="20"/>
          <w:lang w:eastAsia="ru-RU"/>
        </w:rPr>
        <w:t xml:space="preserve">.1. Обеспечиваемыми обязательствами по Договору являются: </w:t>
      </w:r>
    </w:p>
    <w:p w14:paraId="2991FFD6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220" w:after="0" w:line="240" w:lineRule="auto"/>
        <w:ind w:left="0" w:hanging="567"/>
        <w:contextualSpacing/>
        <w:jc w:val="both"/>
        <w:rPr>
          <w:rFonts w:ascii="Tahoma" w:eastAsiaTheme="minorEastAsia" w:hAnsi="Tahoma" w:cs="Tahoma"/>
          <w:sz w:val="20"/>
          <w:szCs w:val="24"/>
          <w:lang w:eastAsia="ru-RU"/>
        </w:rPr>
      </w:pPr>
      <w:r w:rsidRPr="00C12A01">
        <w:rPr>
          <w:rFonts w:ascii="Tahoma" w:eastAsiaTheme="minorEastAsia" w:hAnsi="Tahoma" w:cs="Tahoma"/>
          <w:sz w:val="20"/>
          <w:szCs w:val="24"/>
          <w:lang w:eastAsia="ru-RU"/>
        </w:rPr>
        <w:t xml:space="preserve">обязательства по выполнению Работ и достижению Результата работ в срок; </w:t>
      </w:r>
    </w:p>
    <w:p w14:paraId="61106CA3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выполнению Работ, отвечающих требованиям по качеству;  </w:t>
      </w:r>
    </w:p>
    <w:p w14:paraId="4E249663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устранению Недостатков в случае их выявления; </w:t>
      </w:r>
    </w:p>
    <w:p w14:paraId="6CAA2064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предоставлению в сроки, предусмотренные Договором Технической, Исполнительной, Разрешительной и Эксплуатационной документации / Технических условий; </w:t>
      </w:r>
    </w:p>
    <w:p w14:paraId="55A980A8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обязательства по оплате неустойки, пени, штрафа, возмещению убытков или компенсации расходов Заказчика и/или иных сумм в связи с заключением, исполнением прекращением Договора;</w:t>
      </w:r>
    </w:p>
    <w:p w14:paraId="62B98F43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обязательства по возврату авансовых платежей;</w:t>
      </w:r>
    </w:p>
    <w:p w14:paraId="03B9DC34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обязательства по оплате любых сумм в связи с расторжением Договора;</w:t>
      </w:r>
    </w:p>
    <w:p w14:paraId="0C4168B9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оплате любых сумм в связи с признанием Договора недействительным или незаключенным; </w:t>
      </w:r>
    </w:p>
    <w:p w14:paraId="445B2CAA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оплате любых сумм, которые Подрядчик обязан оплатить Заказчику в соответствии с условиями Договора;  </w:t>
      </w:r>
    </w:p>
    <w:p w14:paraId="78CD5D15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иных обязательств Подрядчика, в том числе тех, за которые Договором предусмотрена ответственность,</w:t>
      </w:r>
    </w:p>
    <w:p w14:paraId="7978DAF9" w14:textId="77777777" w:rsidR="006A4FB6" w:rsidRPr="00C12A01" w:rsidRDefault="006A4FB6" w:rsidP="00D67071">
      <w:pPr>
        <w:tabs>
          <w:tab w:val="left" w:pos="993"/>
        </w:tabs>
        <w:spacing w:after="0" w:line="240" w:lineRule="auto"/>
        <w:ind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как </w:t>
      </w:r>
      <w:r w:rsidRPr="00C12A01">
        <w:rPr>
          <w:rFonts w:ascii="Tahoma" w:eastAsia="Times New Roman" w:hAnsi="Tahoma" w:cs="Tahoma"/>
          <w:iCs/>
          <w:sz w:val="20"/>
          <w:szCs w:val="20"/>
        </w:rPr>
        <w:t xml:space="preserve">возникшие на момент заключения Договора, так и возникающие в будущем, как прямо предусмотренные Договором, так и непосредственно вытекающие из Договора. </w:t>
      </w:r>
    </w:p>
    <w:p w14:paraId="2C757579" w14:textId="3A1036FB" w:rsidR="006A4FB6" w:rsidRPr="00C12A01" w:rsidRDefault="006A4FB6" w:rsidP="00D67071">
      <w:pPr>
        <w:tabs>
          <w:tab w:val="left" w:pos="993"/>
        </w:tabs>
        <w:spacing w:after="0" w:line="240" w:lineRule="auto"/>
        <w:ind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1.</w:t>
      </w:r>
      <w:r>
        <w:rPr>
          <w:rFonts w:ascii="Tahoma" w:eastAsia="Times New Roman" w:hAnsi="Tahoma" w:cs="Tahoma"/>
          <w:sz w:val="20"/>
        </w:rPr>
        <w:t>4</w:t>
      </w:r>
      <w:r w:rsidRPr="00C12A01">
        <w:rPr>
          <w:rFonts w:ascii="Tahoma" w:eastAsia="Times New Roman" w:hAnsi="Tahoma" w:cs="Tahoma"/>
          <w:sz w:val="20"/>
        </w:rPr>
        <w:t>.2.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Подрядчика:</w:t>
      </w:r>
    </w:p>
    <w:p w14:paraId="312875E7" w14:textId="77777777" w:rsidR="006A4FB6" w:rsidRPr="00C12A01" w:rsidRDefault="006A4FB6" w:rsidP="00D67071">
      <w:pPr>
        <w:tabs>
          <w:tab w:val="left" w:pos="993"/>
        </w:tabs>
        <w:spacing w:after="0" w:line="240" w:lineRule="auto"/>
        <w:ind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а) требования (претензии), уведомления об уплате неустойки, пени и/или штрафа в связи с нарушением Подрядчиком сроков выполнения Работ, либо недостижения Объектом/ Оборудованием Гарантированных показателей, либо иных обязательств Подрядчика, в том числе, за которые Договором предусмотрена ответственность; </w:t>
      </w:r>
    </w:p>
    <w:p w14:paraId="783FFBAD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б) требования/ уведомления о возмещении убытков или компенсации расходов; </w:t>
      </w:r>
    </w:p>
    <w:p w14:paraId="49A7171B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в) требования/ уведомления о возврате авансовых платежей; </w:t>
      </w:r>
    </w:p>
    <w:p w14:paraId="2A2E3902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г) требования/ уведомления об оплате сумм в связи с устранением Недостатков; </w:t>
      </w:r>
    </w:p>
    <w:p w14:paraId="4A4DBF2B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д) требования/ уведомления об оплате любых сумм в связи с признанием Договора недействительным или незаключенным; </w:t>
      </w:r>
    </w:p>
    <w:p w14:paraId="23ABAC5D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е) требования/ уведомления об оплате любых сумм, которые Подрядчик обязан оплатить Заказчику в соответствии с условиями Договора. </w:t>
      </w:r>
    </w:p>
    <w:p w14:paraId="0C003A2A" w14:textId="1208BB25" w:rsidR="006A4FB6" w:rsidRPr="00C12A01" w:rsidRDefault="006A4FB6" w:rsidP="006A4FB6">
      <w:pPr>
        <w:tabs>
          <w:tab w:val="left" w:pos="-284"/>
          <w:tab w:val="left" w:pos="142"/>
        </w:tabs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  <w:szCs w:val="20"/>
        </w:rPr>
        <w:lastRenderedPageBreak/>
        <w:t>1.</w:t>
      </w:r>
      <w:r>
        <w:rPr>
          <w:rFonts w:ascii="Tahoma" w:eastAsia="Times New Roman" w:hAnsi="Tahoma" w:cs="Tahoma"/>
          <w:sz w:val="20"/>
          <w:szCs w:val="20"/>
        </w:rPr>
        <w:t>4</w:t>
      </w:r>
      <w:r w:rsidRPr="00C12A01">
        <w:rPr>
          <w:rFonts w:ascii="Tahoma" w:eastAsia="Times New Roman" w:hAnsi="Tahoma" w:cs="Tahoma"/>
          <w:sz w:val="20"/>
          <w:szCs w:val="20"/>
        </w:rPr>
        <w:t xml:space="preserve">.3. </w:t>
      </w:r>
      <w:r w:rsidRPr="00C12A01">
        <w:rPr>
          <w:rFonts w:ascii="Tahoma" w:eastAsia="Times New Roman" w:hAnsi="Tahoma" w:cs="Tahoma"/>
          <w:sz w:val="20"/>
        </w:rPr>
        <w:t>Сумма Гарантийного удержания уменьшается Заказчиком на сумму, указанную в соответствующем уведомлении\требовании\претензии Заказчика (п.1.</w:t>
      </w:r>
      <w:r w:rsidR="00D67071">
        <w:rPr>
          <w:rFonts w:ascii="Tahoma" w:eastAsia="Times New Roman" w:hAnsi="Tahoma" w:cs="Tahoma"/>
          <w:sz w:val="20"/>
        </w:rPr>
        <w:t>4</w:t>
      </w:r>
      <w:r w:rsidRPr="00C12A01">
        <w:rPr>
          <w:rFonts w:ascii="Tahoma" w:eastAsia="Times New Roman" w:hAnsi="Tahoma" w:cs="Tahoma"/>
          <w:sz w:val="20"/>
        </w:rPr>
        <w:t>.2.). Порядок и сроки прекращения надлежащим исполнением Обеспечиваемых обязательств Подрядчика регулируются Общими условиями к Договору.</w:t>
      </w:r>
    </w:p>
    <w:p w14:paraId="7FC41095" w14:textId="1A98F04C" w:rsidR="006A4FB6" w:rsidRPr="00C12A01" w:rsidRDefault="006A4FB6" w:rsidP="006A4FB6">
      <w:pPr>
        <w:spacing w:after="0" w:line="240" w:lineRule="auto"/>
        <w:ind w:left="-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C12A01">
        <w:rPr>
          <w:rFonts w:ascii="Tahoma" w:eastAsiaTheme="minorEastAsia" w:hAnsi="Tahoma" w:cs="Tahoma"/>
          <w:sz w:val="20"/>
          <w:szCs w:val="20"/>
        </w:rPr>
        <w:t>1.</w:t>
      </w:r>
      <w:r>
        <w:rPr>
          <w:rFonts w:ascii="Tahoma" w:eastAsiaTheme="minorEastAsia" w:hAnsi="Tahoma" w:cs="Tahoma"/>
          <w:sz w:val="20"/>
          <w:szCs w:val="20"/>
        </w:rPr>
        <w:t>4</w:t>
      </w:r>
      <w:r w:rsidRPr="00C12A01">
        <w:rPr>
          <w:rFonts w:ascii="Tahoma" w:eastAsiaTheme="minorEastAsia" w:hAnsi="Tahoma" w:cs="Tahoma"/>
          <w:sz w:val="20"/>
          <w:szCs w:val="20"/>
        </w:rPr>
        <w:t>.4. Гарантийное удержание не является удержанием в смысле ст.359 ГК РФ, на сумму Гарантийного удержания не начисляются проценты, в том числе и проценты, предусмотренные статьей 317.1 Гражданского Кодекса Российской Федерации.</w:t>
      </w:r>
    </w:p>
    <w:p w14:paraId="137B3B66" w14:textId="77777777" w:rsidR="00974DAE" w:rsidRPr="0060107E" w:rsidRDefault="00974DAE" w:rsidP="003570A1">
      <w:pPr>
        <w:pStyle w:val="a6"/>
        <w:widowControl w:val="0"/>
        <w:numPr>
          <w:ilvl w:val="0"/>
          <w:numId w:val="1"/>
        </w:numPr>
        <w:spacing w:before="240" w:after="240"/>
        <w:ind w:left="284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СРОКИ</w:t>
      </w: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ВЫПОЛНЕНИЯ РАБОТ</w:t>
      </w:r>
    </w:p>
    <w:p w14:paraId="79A26C80" w14:textId="16E612A4" w:rsidR="00616C13" w:rsidRDefault="00616C13" w:rsidP="00D22C90">
      <w:pPr>
        <w:pStyle w:val="a6"/>
        <w:widowControl w:val="0"/>
        <w:numPr>
          <w:ilvl w:val="1"/>
          <w:numId w:val="1"/>
        </w:numPr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616C13">
        <w:rPr>
          <w:rFonts w:ascii="Tahoma" w:eastAsia="Times New Roman" w:hAnsi="Tahoma" w:cs="Tahoma"/>
          <w:sz w:val="20"/>
          <w:szCs w:val="20"/>
        </w:rPr>
        <w:t xml:space="preserve">Подрядчик обязуется выполнить работу, предусмотренную настоящим Договором, </w:t>
      </w:r>
      <w:r>
        <w:rPr>
          <w:rFonts w:ascii="Tahoma" w:eastAsia="Times New Roman" w:hAnsi="Tahoma" w:cs="Tahoma"/>
          <w:sz w:val="20"/>
          <w:szCs w:val="20"/>
        </w:rPr>
        <w:t>с уче</w:t>
      </w:r>
      <w:r w:rsidRPr="00616C13">
        <w:rPr>
          <w:rFonts w:ascii="Tahoma" w:eastAsia="Times New Roman" w:hAnsi="Tahoma" w:cs="Tahoma"/>
          <w:sz w:val="20"/>
          <w:szCs w:val="20"/>
        </w:rPr>
        <w:t xml:space="preserve">том подписанных сторонами </w:t>
      </w:r>
      <w:r>
        <w:rPr>
          <w:rFonts w:ascii="Tahoma" w:eastAsia="Times New Roman" w:hAnsi="Tahoma" w:cs="Tahoma"/>
          <w:sz w:val="20"/>
          <w:szCs w:val="20"/>
        </w:rPr>
        <w:t>З</w:t>
      </w:r>
      <w:r w:rsidRPr="00616C13">
        <w:rPr>
          <w:rFonts w:ascii="Tahoma" w:eastAsia="Times New Roman" w:hAnsi="Tahoma" w:cs="Tahoma"/>
          <w:sz w:val="20"/>
          <w:szCs w:val="20"/>
        </w:rPr>
        <w:t>аявок на выполнение работ (Приложение №4</w:t>
      </w:r>
      <w:r w:rsidR="005717BA">
        <w:rPr>
          <w:rFonts w:ascii="Tahoma" w:eastAsia="Times New Roman" w:hAnsi="Tahoma" w:cs="Tahoma"/>
          <w:sz w:val="20"/>
          <w:szCs w:val="20"/>
        </w:rPr>
        <w:t xml:space="preserve"> к Техническому заданию</w:t>
      </w:r>
      <w:r w:rsidRPr="00616C13">
        <w:rPr>
          <w:rFonts w:ascii="Tahoma" w:eastAsia="Times New Roman" w:hAnsi="Tahoma" w:cs="Tahoma"/>
          <w:sz w:val="20"/>
          <w:szCs w:val="20"/>
        </w:rPr>
        <w:t xml:space="preserve">) в сроки, указанные в заявке, а также </w:t>
      </w:r>
      <w:r>
        <w:rPr>
          <w:rFonts w:ascii="Tahoma" w:eastAsia="Times New Roman" w:hAnsi="Tahoma" w:cs="Tahoma"/>
          <w:sz w:val="20"/>
          <w:szCs w:val="20"/>
        </w:rPr>
        <w:t>в пределах</w:t>
      </w:r>
      <w:r w:rsidRPr="00616C13">
        <w:rPr>
          <w:rFonts w:ascii="Tahoma" w:eastAsia="Times New Roman" w:hAnsi="Tahoma" w:cs="Tahoma"/>
          <w:sz w:val="20"/>
          <w:szCs w:val="20"/>
        </w:rPr>
        <w:t xml:space="preserve"> общего срока выполнения работ</w:t>
      </w:r>
      <w:r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67297065" w14:textId="77777777" w:rsidR="00616C13" w:rsidRPr="00616C13" w:rsidRDefault="00616C13" w:rsidP="00616C13">
      <w:pPr>
        <w:pStyle w:val="a6"/>
        <w:widowControl w:val="0"/>
        <w:ind w:left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16C13">
        <w:rPr>
          <w:rFonts w:ascii="Tahoma" w:eastAsia="Times New Roman" w:hAnsi="Tahoma" w:cs="Tahoma"/>
          <w:sz w:val="20"/>
          <w:szCs w:val="20"/>
        </w:rPr>
        <w:t>Общий срок выполнения работ:</w:t>
      </w:r>
    </w:p>
    <w:p w14:paraId="3BC9C34F" w14:textId="77777777" w:rsidR="00974DAE" w:rsidRPr="0060107E" w:rsidRDefault="00974DAE" w:rsidP="00EF1279">
      <w:pPr>
        <w:pStyle w:val="a6"/>
        <w:widowControl w:val="0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- начал</w:t>
      </w:r>
      <w:r w:rsidR="00D67DAE" w:rsidRPr="0060107E">
        <w:rPr>
          <w:rFonts w:ascii="Tahoma" w:hAnsi="Tahoma" w:cs="Tahoma"/>
          <w:sz w:val="20"/>
          <w:szCs w:val="20"/>
        </w:rPr>
        <w:t>о работ</w:t>
      </w:r>
      <w:r w:rsidRPr="0060107E">
        <w:rPr>
          <w:rFonts w:ascii="Tahoma" w:hAnsi="Tahoma" w:cs="Tahoma"/>
          <w:sz w:val="20"/>
          <w:szCs w:val="20"/>
        </w:rPr>
        <w:t xml:space="preserve"> - </w:t>
      </w:r>
      <w:r w:rsidR="008359FB" w:rsidRPr="0060107E">
        <w:rPr>
          <w:rFonts w:ascii="Tahoma" w:hAnsi="Tahoma" w:cs="Tahoma"/>
          <w:sz w:val="20"/>
          <w:szCs w:val="20"/>
        </w:rPr>
        <w:t xml:space="preserve">не позднее </w:t>
      </w:r>
      <w:r w:rsidR="0040726C" w:rsidRPr="0060107E">
        <w:rPr>
          <w:rFonts w:ascii="Tahoma" w:hAnsi="Tahoma" w:cs="Tahoma"/>
          <w:sz w:val="20"/>
          <w:szCs w:val="20"/>
        </w:rPr>
        <w:t xml:space="preserve">5 </w:t>
      </w:r>
      <w:r w:rsidR="00DE4779" w:rsidRPr="0060107E">
        <w:rPr>
          <w:rFonts w:ascii="Tahoma" w:hAnsi="Tahoma" w:cs="Tahoma"/>
          <w:sz w:val="20"/>
          <w:szCs w:val="20"/>
        </w:rPr>
        <w:t>(</w:t>
      </w:r>
      <w:r w:rsidR="0040726C" w:rsidRPr="0060107E">
        <w:rPr>
          <w:rFonts w:ascii="Tahoma" w:hAnsi="Tahoma" w:cs="Tahoma"/>
          <w:sz w:val="20"/>
          <w:szCs w:val="20"/>
        </w:rPr>
        <w:t>пяти</w:t>
      </w:r>
      <w:r w:rsidR="00DE4779" w:rsidRPr="0060107E">
        <w:rPr>
          <w:rFonts w:ascii="Tahoma" w:hAnsi="Tahoma" w:cs="Tahoma"/>
          <w:sz w:val="20"/>
          <w:szCs w:val="20"/>
        </w:rPr>
        <w:t xml:space="preserve">) </w:t>
      </w:r>
      <w:r w:rsidR="004B745A" w:rsidRPr="0060107E">
        <w:rPr>
          <w:rFonts w:ascii="Tahoma" w:hAnsi="Tahoma" w:cs="Tahoma"/>
          <w:sz w:val="20"/>
          <w:szCs w:val="20"/>
        </w:rPr>
        <w:t>календарных</w:t>
      </w:r>
      <w:r w:rsidR="0040726C" w:rsidRPr="0060107E">
        <w:rPr>
          <w:rFonts w:ascii="Tahoma" w:hAnsi="Tahoma" w:cs="Tahoma"/>
          <w:sz w:val="20"/>
          <w:szCs w:val="20"/>
        </w:rPr>
        <w:t xml:space="preserve"> дней </w:t>
      </w:r>
      <w:r w:rsidR="008359FB" w:rsidRPr="0060107E">
        <w:rPr>
          <w:rFonts w:ascii="Tahoma" w:hAnsi="Tahoma" w:cs="Tahoma"/>
          <w:sz w:val="20"/>
          <w:szCs w:val="20"/>
        </w:rPr>
        <w:t xml:space="preserve">с момента </w:t>
      </w:r>
      <w:r w:rsidR="00702B8B" w:rsidRPr="0060107E">
        <w:rPr>
          <w:rFonts w:ascii="Tahoma" w:hAnsi="Tahoma" w:cs="Tahoma"/>
          <w:sz w:val="20"/>
          <w:szCs w:val="20"/>
        </w:rPr>
        <w:t xml:space="preserve">подписания обеими Сторонами </w:t>
      </w:r>
      <w:r w:rsidR="008359FB" w:rsidRPr="0060107E">
        <w:rPr>
          <w:rFonts w:ascii="Tahoma" w:hAnsi="Tahoma" w:cs="Tahoma"/>
          <w:sz w:val="20"/>
          <w:szCs w:val="20"/>
        </w:rPr>
        <w:t>Договора</w:t>
      </w:r>
      <w:r w:rsidRPr="0060107E">
        <w:rPr>
          <w:rFonts w:ascii="Tahoma" w:hAnsi="Tahoma" w:cs="Tahoma"/>
          <w:sz w:val="20"/>
          <w:szCs w:val="20"/>
        </w:rPr>
        <w:t>.</w:t>
      </w:r>
      <w:r w:rsidR="007253EE" w:rsidRPr="0060107E">
        <w:rPr>
          <w:rFonts w:ascii="Tahoma" w:hAnsi="Tahoma" w:cs="Tahoma"/>
          <w:sz w:val="20"/>
          <w:szCs w:val="20"/>
        </w:rPr>
        <w:t xml:space="preserve"> </w:t>
      </w:r>
    </w:p>
    <w:p w14:paraId="465687C3" w14:textId="56356710" w:rsidR="00F35FD4" w:rsidRDefault="00D642A7" w:rsidP="00EF1279">
      <w:pPr>
        <w:pStyle w:val="a6"/>
        <w:widowControl w:val="0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- </w:t>
      </w:r>
      <w:r w:rsidR="00D67DAE" w:rsidRPr="0060107E">
        <w:rPr>
          <w:rFonts w:ascii="Tahoma" w:hAnsi="Tahoma" w:cs="Tahoma"/>
          <w:sz w:val="20"/>
          <w:szCs w:val="20"/>
        </w:rPr>
        <w:t>окончание работ</w:t>
      </w:r>
      <w:r w:rsidRPr="0060107E">
        <w:rPr>
          <w:rFonts w:ascii="Tahoma" w:hAnsi="Tahoma" w:cs="Tahoma"/>
          <w:sz w:val="20"/>
          <w:szCs w:val="20"/>
        </w:rPr>
        <w:t xml:space="preserve"> </w:t>
      </w:r>
      <w:r w:rsidR="00D67DAE" w:rsidRPr="0060107E">
        <w:rPr>
          <w:rFonts w:ascii="Tahoma" w:hAnsi="Tahoma" w:cs="Tahoma"/>
          <w:sz w:val="20"/>
          <w:szCs w:val="20"/>
        </w:rPr>
        <w:t>–</w:t>
      </w:r>
      <w:r w:rsidRPr="0060107E">
        <w:rPr>
          <w:rFonts w:ascii="Tahoma" w:hAnsi="Tahoma" w:cs="Tahoma"/>
          <w:sz w:val="20"/>
          <w:szCs w:val="20"/>
        </w:rPr>
        <w:t xml:space="preserve"> </w:t>
      </w:r>
      <w:r w:rsidR="00D67DAE" w:rsidRPr="0060107E">
        <w:rPr>
          <w:rFonts w:ascii="Tahoma" w:hAnsi="Tahoma" w:cs="Tahoma"/>
          <w:sz w:val="20"/>
          <w:szCs w:val="20"/>
        </w:rPr>
        <w:t xml:space="preserve">не позднее </w:t>
      </w:r>
      <w:r w:rsidR="00C27A2A">
        <w:rPr>
          <w:rFonts w:ascii="Tahoma" w:hAnsi="Tahoma" w:cs="Tahoma"/>
          <w:sz w:val="20"/>
          <w:szCs w:val="20"/>
        </w:rPr>
        <w:t>«31» декабря 2026 г.</w:t>
      </w:r>
    </w:p>
    <w:p w14:paraId="00A32A6C" w14:textId="77777777" w:rsidR="00616C13" w:rsidRPr="00616C13" w:rsidRDefault="00616C13" w:rsidP="00616C13">
      <w:pPr>
        <w:pStyle w:val="a6"/>
        <w:widowControl w:val="0"/>
        <w:ind w:left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16C13">
        <w:rPr>
          <w:rFonts w:ascii="Tahoma" w:eastAsia="Times New Roman" w:hAnsi="Tahoma" w:cs="Tahoma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0E9F17E7" w14:textId="68451476" w:rsidR="00B85885" w:rsidRPr="0060107E" w:rsidRDefault="00B85885" w:rsidP="00D67071">
      <w:pPr>
        <w:pStyle w:val="a6"/>
        <w:widowControl w:val="0"/>
        <w:spacing w:after="240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Промежуточные сроки выполнения работ определены в Заявках на выполнение</w:t>
      </w:r>
      <w:r w:rsidR="00AB3AA5" w:rsidRPr="0060107E">
        <w:rPr>
          <w:rFonts w:ascii="Tahoma" w:hAnsi="Tahoma" w:cs="Tahoma"/>
          <w:sz w:val="20"/>
          <w:szCs w:val="20"/>
        </w:rPr>
        <w:t xml:space="preserve"> работ </w:t>
      </w:r>
      <w:r w:rsidRPr="0060107E">
        <w:rPr>
          <w:rFonts w:ascii="Tahoma" w:hAnsi="Tahoma" w:cs="Tahoma"/>
          <w:sz w:val="20"/>
          <w:szCs w:val="20"/>
        </w:rPr>
        <w:t>(Приложение №4 к Техническому заданию).</w:t>
      </w:r>
    </w:p>
    <w:p w14:paraId="0864A1E9" w14:textId="77777777" w:rsidR="00B85885" w:rsidRPr="0060107E" w:rsidRDefault="00B85885" w:rsidP="00D67071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 В случае невыполнения </w:t>
      </w:r>
      <w:r w:rsidR="00AB3AA5" w:rsidRPr="0060107E">
        <w:rPr>
          <w:rFonts w:ascii="Tahoma" w:hAnsi="Tahoma" w:cs="Tahoma"/>
          <w:sz w:val="20"/>
          <w:szCs w:val="20"/>
        </w:rPr>
        <w:t>Работ по Заявке на выполнение работ (Приложение №4 к Техническому заданию)</w:t>
      </w:r>
      <w:r w:rsidRPr="0060107E">
        <w:rPr>
          <w:rFonts w:ascii="Tahoma" w:hAnsi="Tahoma" w:cs="Tahoma"/>
          <w:sz w:val="20"/>
          <w:szCs w:val="20"/>
        </w:rPr>
        <w:t xml:space="preserve"> в полном объеме, Заказчик имеет право приостановить выдачу новых</w:t>
      </w:r>
      <w:r w:rsidR="00AB3AA5" w:rsidRPr="0060107E">
        <w:rPr>
          <w:rFonts w:ascii="Tahoma" w:hAnsi="Tahoma" w:cs="Tahoma"/>
          <w:sz w:val="20"/>
          <w:szCs w:val="20"/>
        </w:rPr>
        <w:t xml:space="preserve"> З</w:t>
      </w:r>
      <w:r w:rsidRPr="0060107E">
        <w:rPr>
          <w:rFonts w:ascii="Tahoma" w:hAnsi="Tahoma" w:cs="Tahoma"/>
          <w:sz w:val="20"/>
          <w:szCs w:val="20"/>
        </w:rPr>
        <w:t xml:space="preserve">аявок до момента </w:t>
      </w:r>
      <w:r w:rsidR="00AB3AA5" w:rsidRPr="0060107E">
        <w:rPr>
          <w:rFonts w:ascii="Tahoma" w:hAnsi="Tahoma" w:cs="Tahoma"/>
          <w:sz w:val="20"/>
          <w:szCs w:val="20"/>
        </w:rPr>
        <w:t>исполнения неисполненной З</w:t>
      </w:r>
      <w:r w:rsidRPr="0060107E">
        <w:rPr>
          <w:rFonts w:ascii="Tahoma" w:hAnsi="Tahoma" w:cs="Tahoma"/>
          <w:sz w:val="20"/>
          <w:szCs w:val="20"/>
        </w:rPr>
        <w:t>аявки в полном объеме, либо предоставления документов, обосновыв</w:t>
      </w:r>
      <w:r w:rsidR="00AB3AA5" w:rsidRPr="0060107E">
        <w:rPr>
          <w:rFonts w:ascii="Tahoma" w:hAnsi="Tahoma" w:cs="Tahoma"/>
          <w:sz w:val="20"/>
          <w:szCs w:val="20"/>
        </w:rPr>
        <w:t>ающих невозможность выполнения З</w:t>
      </w:r>
      <w:r w:rsidRPr="0060107E">
        <w:rPr>
          <w:rFonts w:ascii="Tahoma" w:hAnsi="Tahoma" w:cs="Tahoma"/>
          <w:sz w:val="20"/>
          <w:szCs w:val="20"/>
        </w:rPr>
        <w:t>аявки (документы, подтверждающие надлежащее уведомление потребителя о замене ИПУ, акты о недопуске</w:t>
      </w:r>
      <w:r w:rsidR="00AB3AA5" w:rsidRPr="0060107E">
        <w:rPr>
          <w:rFonts w:ascii="Tahoma" w:hAnsi="Tahoma" w:cs="Tahoma"/>
          <w:sz w:val="20"/>
          <w:szCs w:val="20"/>
        </w:rPr>
        <w:t>, акт об отсутствии технической возможности</w:t>
      </w:r>
      <w:r w:rsidRPr="0060107E">
        <w:rPr>
          <w:rFonts w:ascii="Tahoma" w:hAnsi="Tahoma" w:cs="Tahoma"/>
          <w:sz w:val="20"/>
          <w:szCs w:val="20"/>
        </w:rPr>
        <w:t>).</w:t>
      </w:r>
    </w:p>
    <w:p w14:paraId="17A40DF9" w14:textId="1D9007E4" w:rsidR="00974DAE" w:rsidRPr="0060107E" w:rsidRDefault="00974DAE" w:rsidP="00D67071">
      <w:pPr>
        <w:pStyle w:val="a6"/>
        <w:widowControl w:val="0"/>
        <w:numPr>
          <w:ilvl w:val="1"/>
          <w:numId w:val="1"/>
        </w:numPr>
        <w:spacing w:before="240"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Подрядчик с согласия Заказчика имеет право выполнить работы досрочно. При досрочном выполнении </w:t>
      </w:r>
      <w:r w:rsidR="00DB6564" w:rsidRPr="0060107E">
        <w:rPr>
          <w:rFonts w:ascii="Tahoma" w:hAnsi="Tahoma" w:cs="Tahoma"/>
          <w:sz w:val="20"/>
          <w:szCs w:val="20"/>
        </w:rPr>
        <w:t>Подрядчиком</w:t>
      </w:r>
      <w:r w:rsidRPr="0060107E">
        <w:rPr>
          <w:rFonts w:ascii="Tahoma" w:hAnsi="Tahoma" w:cs="Tahoma"/>
          <w:sz w:val="20"/>
          <w:szCs w:val="20"/>
        </w:rPr>
        <w:t xml:space="preserve"> Работ и принятии их Заказчиком, Заказчик вправе считать датой, с которой исчисляется срок оплаты выполненных Работ, дату окончания выполнения </w:t>
      </w:r>
      <w:r w:rsidR="000F1F18" w:rsidRPr="0060107E">
        <w:rPr>
          <w:rFonts w:ascii="Tahoma" w:hAnsi="Tahoma" w:cs="Tahoma"/>
          <w:sz w:val="20"/>
          <w:szCs w:val="20"/>
        </w:rPr>
        <w:t xml:space="preserve">всего объема </w:t>
      </w:r>
      <w:r w:rsidR="00BA7E7C" w:rsidRPr="0060107E">
        <w:rPr>
          <w:rFonts w:ascii="Tahoma" w:hAnsi="Tahoma" w:cs="Tahoma"/>
          <w:sz w:val="20"/>
          <w:szCs w:val="20"/>
        </w:rPr>
        <w:t xml:space="preserve">Работ по </w:t>
      </w:r>
      <w:r w:rsidR="00AB3AA5" w:rsidRPr="0060107E">
        <w:rPr>
          <w:rFonts w:ascii="Tahoma" w:hAnsi="Tahoma" w:cs="Tahoma"/>
          <w:sz w:val="20"/>
          <w:szCs w:val="20"/>
        </w:rPr>
        <w:t>З</w:t>
      </w:r>
      <w:r w:rsidR="00A869E7" w:rsidRPr="0060107E">
        <w:rPr>
          <w:rFonts w:ascii="Tahoma" w:hAnsi="Tahoma" w:cs="Tahoma"/>
          <w:sz w:val="20"/>
          <w:szCs w:val="20"/>
        </w:rPr>
        <w:t>аявкам</w:t>
      </w:r>
      <w:r w:rsidR="0014501E" w:rsidRPr="0060107E">
        <w:rPr>
          <w:rFonts w:ascii="Tahoma" w:hAnsi="Tahoma" w:cs="Tahoma"/>
          <w:sz w:val="20"/>
          <w:szCs w:val="20"/>
        </w:rPr>
        <w:t xml:space="preserve"> на выполнение работ</w:t>
      </w:r>
      <w:r w:rsidR="00A869E7" w:rsidRPr="0060107E">
        <w:rPr>
          <w:rFonts w:ascii="Tahoma" w:hAnsi="Tahoma" w:cs="Tahoma"/>
          <w:sz w:val="20"/>
          <w:szCs w:val="20"/>
        </w:rPr>
        <w:t xml:space="preserve"> (</w:t>
      </w:r>
      <w:r w:rsidR="00DF3166" w:rsidRPr="0060107E">
        <w:rPr>
          <w:rFonts w:ascii="Tahoma" w:hAnsi="Tahoma" w:cs="Tahoma"/>
          <w:sz w:val="20"/>
          <w:szCs w:val="20"/>
        </w:rPr>
        <w:t>Приложение №4 к Техническому Заданию</w:t>
      </w:r>
      <w:r w:rsidR="00A869E7" w:rsidRPr="0060107E">
        <w:rPr>
          <w:rFonts w:ascii="Tahoma" w:hAnsi="Tahoma" w:cs="Tahoma"/>
          <w:sz w:val="20"/>
          <w:szCs w:val="20"/>
        </w:rPr>
        <w:t xml:space="preserve">), </w:t>
      </w:r>
      <w:r w:rsidR="00D67071">
        <w:rPr>
          <w:rFonts w:ascii="Tahoma" w:hAnsi="Tahoma" w:cs="Tahoma"/>
          <w:sz w:val="20"/>
          <w:szCs w:val="20"/>
        </w:rPr>
        <w:t>учитывая ориентировочный объем в ведомости объема</w:t>
      </w:r>
      <w:r w:rsidR="00D67071">
        <w:rPr>
          <w:rFonts w:ascii="Tahoma" w:hAnsi="Tahoma" w:cs="Tahoma"/>
          <w:color w:val="000000" w:themeColor="text1"/>
          <w:sz w:val="20"/>
          <w:szCs w:val="20"/>
        </w:rPr>
        <w:t xml:space="preserve"> работ (</w:t>
      </w:r>
      <w:r w:rsidR="00D67071" w:rsidRPr="00616C13">
        <w:rPr>
          <w:rFonts w:ascii="Tahoma" w:eastAsia="Times New Roman" w:hAnsi="Tahoma" w:cs="Tahoma"/>
          <w:sz w:val="20"/>
          <w:szCs w:val="20"/>
        </w:rPr>
        <w:t>Приложение №</w:t>
      </w:r>
      <w:r w:rsidR="00D67071">
        <w:rPr>
          <w:rFonts w:ascii="Tahoma" w:eastAsia="Times New Roman" w:hAnsi="Tahoma" w:cs="Tahoma"/>
          <w:sz w:val="20"/>
          <w:szCs w:val="20"/>
        </w:rPr>
        <w:t>2 к Техническому заданию).</w:t>
      </w:r>
    </w:p>
    <w:p w14:paraId="0BB8CCA2" w14:textId="77777777" w:rsidR="00AB4164" w:rsidRPr="0060107E" w:rsidRDefault="00AB4164" w:rsidP="00EF1279">
      <w:pPr>
        <w:pStyle w:val="a6"/>
        <w:widowControl w:val="0"/>
        <w:numPr>
          <w:ilvl w:val="1"/>
          <w:numId w:val="1"/>
        </w:numPr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Стороны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расходов, связанных с такой задержкой</w:t>
      </w:r>
      <w:r w:rsidRPr="0060107E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B8F2367" w14:textId="77777777" w:rsidR="00D73D68" w:rsidRPr="0060107E" w:rsidRDefault="00AB4164" w:rsidP="00D6707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r w:rsidRPr="0060107E">
        <w:rPr>
          <w:rFonts w:ascii="Tahoma" w:hAnsi="Tahoma" w:cs="Tahoma"/>
          <w:color w:val="000000" w:themeColor="text1"/>
          <w:sz w:val="20"/>
        </w:rPr>
        <w:t>Заказчик</w:t>
      </w:r>
      <w:r w:rsidRPr="0060107E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60107E">
        <w:rPr>
          <w:rFonts w:ascii="Tahoma" w:hAnsi="Tahoma" w:cs="Tahoma"/>
          <w:color w:val="000000" w:themeColor="text1"/>
          <w:kern w:val="24"/>
          <w:sz w:val="20"/>
        </w:rPr>
        <w:t xml:space="preserve">вправе по своему усмотрению в любое время в одностороннем порядке приостановить исполнение Договора полностью или частично на </w:t>
      </w:r>
      <w:r w:rsidRPr="0060107E">
        <w:rPr>
          <w:rFonts w:ascii="Tahoma" w:hAnsi="Tahoma" w:cs="Tahoma"/>
          <w:color w:val="000000" w:themeColor="text1"/>
          <w:sz w:val="20"/>
        </w:rPr>
        <w:t>срок 30 дней.</w:t>
      </w:r>
    </w:p>
    <w:p w14:paraId="4D4DFF9F" w14:textId="77777777" w:rsidR="00974DAE" w:rsidRPr="0060107E" w:rsidRDefault="00D73D68" w:rsidP="003570A1">
      <w:pPr>
        <w:pStyle w:val="a6"/>
        <w:widowControl w:val="0"/>
        <w:numPr>
          <w:ilvl w:val="0"/>
          <w:numId w:val="1"/>
        </w:numPr>
        <w:spacing w:before="240" w:after="240"/>
        <w:ind w:left="284"/>
        <w:contextualSpacing w:val="0"/>
        <w:jc w:val="center"/>
        <w:rPr>
          <w:rFonts w:ascii="Tahoma" w:hAnsi="Tahoma" w:cs="Tahoma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ДОГОВОРНАЯ</w:t>
      </w:r>
      <w:r w:rsidRPr="0060107E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ЦЕНА</w:t>
      </w:r>
      <w:r w:rsidRPr="0060107E">
        <w:rPr>
          <w:rFonts w:ascii="Tahoma" w:hAnsi="Tahoma" w:cs="Tahoma"/>
          <w:b/>
          <w:color w:val="000000" w:themeColor="text1"/>
          <w:sz w:val="20"/>
          <w:szCs w:val="20"/>
        </w:rPr>
        <w:t xml:space="preserve"> РАБОТ И ПОРЯДОК РАСЧЕТОВ</w:t>
      </w:r>
    </w:p>
    <w:p w14:paraId="63859E51" w14:textId="46FE2A43" w:rsidR="009252C4" w:rsidRDefault="005A19DB" w:rsidP="00A22F7F">
      <w:pPr>
        <w:pStyle w:val="a6"/>
        <w:widowControl w:val="0"/>
        <w:numPr>
          <w:ilvl w:val="1"/>
          <w:numId w:val="1"/>
        </w:numPr>
        <w:spacing w:after="12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5A19DB">
        <w:rPr>
          <w:rFonts w:ascii="Tahoma" w:hAnsi="Tahoma" w:cs="Tahoma"/>
          <w:sz w:val="20"/>
          <w:szCs w:val="20"/>
        </w:rPr>
        <w:t>Общая стоимость комплекса работ по Договору на объектах Заказчика определяется на основании Локального сметн</w:t>
      </w:r>
      <w:r>
        <w:rPr>
          <w:rFonts w:ascii="Tahoma" w:hAnsi="Tahoma" w:cs="Tahoma"/>
          <w:sz w:val="20"/>
          <w:szCs w:val="20"/>
        </w:rPr>
        <w:t>ого расчета (ЛСР) (Приложение №2</w:t>
      </w:r>
      <w:r w:rsidRPr="005A19DB">
        <w:rPr>
          <w:rFonts w:ascii="Tahoma" w:hAnsi="Tahoma" w:cs="Tahoma"/>
          <w:sz w:val="20"/>
          <w:szCs w:val="20"/>
        </w:rPr>
        <w:t xml:space="preserve"> к Договору) на производства работ предоставляемого Подрядчиком, является ориентировочной (предельной) и не может превышать ____________ (_______________) рубл</w:t>
      </w:r>
      <w:r w:rsidR="00D67071">
        <w:rPr>
          <w:rFonts w:ascii="Tahoma" w:hAnsi="Tahoma" w:cs="Tahoma"/>
          <w:sz w:val="20"/>
          <w:szCs w:val="20"/>
        </w:rPr>
        <w:t>ей</w:t>
      </w:r>
      <w:r w:rsidRPr="005A19DB">
        <w:rPr>
          <w:rFonts w:ascii="Tahoma" w:hAnsi="Tahoma" w:cs="Tahoma"/>
          <w:sz w:val="20"/>
          <w:szCs w:val="20"/>
        </w:rPr>
        <w:t xml:space="preserve"> ___ копеек, в том числе налог на добавленную стоимость 20%. </w:t>
      </w:r>
    </w:p>
    <w:p w14:paraId="7F0E1741" w14:textId="470DFA53" w:rsidR="00332593" w:rsidRPr="00332593" w:rsidRDefault="00D73D68" w:rsidP="00332593">
      <w:pPr>
        <w:pStyle w:val="a6"/>
        <w:numPr>
          <w:ilvl w:val="1"/>
          <w:numId w:val="1"/>
        </w:numPr>
        <w:ind w:left="0" w:hanging="567"/>
        <w:jc w:val="both"/>
        <w:rPr>
          <w:rFonts w:ascii="Tahoma" w:eastAsia="Times New Roman" w:hAnsi="Tahoma" w:cs="Tahoma"/>
          <w:sz w:val="20"/>
          <w:szCs w:val="20"/>
        </w:rPr>
      </w:pPr>
      <w:r w:rsidRPr="00332593">
        <w:rPr>
          <w:rFonts w:ascii="Tahoma" w:hAnsi="Tahoma" w:cs="Tahoma"/>
          <w:sz w:val="20"/>
          <w:szCs w:val="20"/>
        </w:rPr>
        <w:t>Стоимость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работ, определенная </w:t>
      </w:r>
      <w:r w:rsidR="00DA1D98" w:rsidRPr="00332593">
        <w:rPr>
          <w:rFonts w:ascii="Tahoma" w:hAnsi="Tahoma" w:cs="Tahoma"/>
          <w:color w:val="000000" w:themeColor="text1"/>
          <w:kern w:val="24"/>
          <w:sz w:val="20"/>
        </w:rPr>
        <w:t>Локальным сметным расчетом (ЛСР)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</w:t>
      </w:r>
      <w:r w:rsidRPr="00332593">
        <w:rPr>
          <w:rFonts w:ascii="Tahoma" w:hAnsi="Tahoma" w:cs="Tahoma"/>
          <w:sz w:val="20"/>
          <w:szCs w:val="20"/>
        </w:rPr>
        <w:t>составлена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с </w:t>
      </w:r>
      <w:r w:rsidR="00DB6564" w:rsidRPr="00332593">
        <w:rPr>
          <w:rFonts w:ascii="Tahoma" w:hAnsi="Tahoma" w:cs="Tahoma"/>
          <w:color w:val="000000" w:themeColor="text1"/>
          <w:kern w:val="24"/>
          <w:sz w:val="20"/>
        </w:rPr>
        <w:t>учетом всех выполненных работ</w:t>
      </w:r>
      <w:r w:rsidR="00BC369F" w:rsidRPr="00332593">
        <w:rPr>
          <w:rFonts w:ascii="Tahoma" w:hAnsi="Tahoma" w:cs="Tahoma"/>
          <w:color w:val="000000" w:themeColor="text1"/>
          <w:kern w:val="24"/>
          <w:sz w:val="20"/>
        </w:rPr>
        <w:t xml:space="preserve">, </w:t>
      </w:r>
      <w:r w:rsidR="00642115" w:rsidRPr="00332593">
        <w:rPr>
          <w:rFonts w:ascii="Tahoma" w:hAnsi="Tahoma" w:cs="Tahoma"/>
          <w:color w:val="000000" w:themeColor="text1"/>
          <w:kern w:val="24"/>
          <w:sz w:val="20"/>
        </w:rPr>
        <w:t>ориентировочный</w:t>
      </w:r>
      <w:r w:rsidR="00BC369F" w:rsidRPr="00332593">
        <w:rPr>
          <w:rFonts w:ascii="Tahoma" w:hAnsi="Tahoma" w:cs="Tahoma"/>
          <w:color w:val="000000" w:themeColor="text1"/>
          <w:kern w:val="24"/>
          <w:sz w:val="20"/>
        </w:rPr>
        <w:t xml:space="preserve"> объ</w:t>
      </w:r>
      <w:r w:rsidR="00F24CE6" w:rsidRPr="00332593">
        <w:rPr>
          <w:rFonts w:ascii="Tahoma" w:hAnsi="Tahoma" w:cs="Tahoma"/>
          <w:color w:val="000000" w:themeColor="text1"/>
          <w:kern w:val="24"/>
          <w:sz w:val="20"/>
        </w:rPr>
        <w:t>е</w:t>
      </w:r>
      <w:r w:rsidR="00BC369F" w:rsidRPr="00332593">
        <w:rPr>
          <w:rFonts w:ascii="Tahoma" w:hAnsi="Tahoma" w:cs="Tahoma"/>
          <w:color w:val="000000" w:themeColor="text1"/>
          <w:kern w:val="24"/>
          <w:sz w:val="20"/>
        </w:rPr>
        <w:t>м которых указан</w:t>
      </w:r>
      <w:r w:rsidR="00DB6564" w:rsidRPr="00332593">
        <w:rPr>
          <w:rFonts w:ascii="Tahoma" w:hAnsi="Tahoma" w:cs="Tahoma"/>
          <w:color w:val="000000" w:themeColor="text1"/>
          <w:kern w:val="24"/>
          <w:sz w:val="20"/>
        </w:rPr>
        <w:t xml:space="preserve"> в Ведомости объема работ (Приложение №2</w:t>
      </w:r>
      <w:r w:rsidR="005B3F72" w:rsidRPr="00332593">
        <w:rPr>
          <w:rFonts w:ascii="Tahoma" w:hAnsi="Tahoma" w:cs="Tahoma"/>
          <w:color w:val="000000" w:themeColor="text1"/>
          <w:kern w:val="24"/>
          <w:sz w:val="20"/>
        </w:rPr>
        <w:t xml:space="preserve"> </w:t>
      </w:r>
      <w:r w:rsidR="00D05F3B" w:rsidRPr="00332593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="00DB6564" w:rsidRPr="00332593">
        <w:rPr>
          <w:rFonts w:ascii="Tahoma" w:hAnsi="Tahoma" w:cs="Tahoma"/>
          <w:color w:val="000000" w:themeColor="text1"/>
          <w:kern w:val="24"/>
          <w:sz w:val="20"/>
        </w:rPr>
        <w:t>)</w:t>
      </w:r>
      <w:r w:rsidR="00425968" w:rsidRPr="00332593">
        <w:rPr>
          <w:rFonts w:ascii="Tahoma" w:hAnsi="Tahoma" w:cs="Tahoma"/>
          <w:color w:val="000000" w:themeColor="text1"/>
          <w:kern w:val="24"/>
          <w:sz w:val="20"/>
        </w:rPr>
        <w:t>.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В стоимость настоящего договора полностью включена оплата всех обязательств Подрядчи</w:t>
      </w:r>
      <w:r w:rsidR="009932D4" w:rsidRPr="00332593">
        <w:rPr>
          <w:rFonts w:ascii="Tahoma" w:hAnsi="Tahoma" w:cs="Tahoma"/>
          <w:color w:val="000000" w:themeColor="text1"/>
          <w:kern w:val="24"/>
          <w:sz w:val="20"/>
        </w:rPr>
        <w:t xml:space="preserve">ка по настоящему Договору. В том числе </w:t>
      </w:r>
      <w:r w:rsidR="009932D4" w:rsidRPr="00332593">
        <w:rPr>
          <w:rFonts w:ascii="Tahoma" w:eastAsia="Times New Roman" w:hAnsi="Tahoma" w:cs="Tahoma"/>
          <w:sz w:val="20"/>
          <w:szCs w:val="20"/>
        </w:rPr>
        <w:t>все расходы Подрядчика по изготовлению и/или приобретению оборудования (за исключением интеллектуальных приборов учета электрической энергии</w:t>
      </w:r>
      <w:r w:rsidR="00EA5AB5" w:rsidRPr="00332593">
        <w:rPr>
          <w:rFonts w:ascii="Tahoma" w:eastAsia="Times New Roman" w:hAnsi="Tahoma" w:cs="Tahoma"/>
          <w:sz w:val="20"/>
          <w:szCs w:val="20"/>
        </w:rPr>
        <w:t xml:space="preserve">, </w:t>
      </w:r>
      <w:r w:rsidR="00742B7A" w:rsidRPr="00332593">
        <w:rPr>
          <w:rFonts w:ascii="Tahoma" w:eastAsia="Times New Roman" w:hAnsi="Tahoma" w:cs="Tahoma"/>
          <w:sz w:val="20"/>
          <w:szCs w:val="20"/>
          <w:lang w:val="en-US"/>
        </w:rPr>
        <w:t>SIM</w:t>
      </w:r>
      <w:r w:rsidR="00742B7A" w:rsidRPr="00332593">
        <w:rPr>
          <w:rFonts w:ascii="Tahoma" w:eastAsia="Times New Roman" w:hAnsi="Tahoma" w:cs="Tahoma"/>
          <w:sz w:val="20"/>
          <w:szCs w:val="20"/>
        </w:rPr>
        <w:t>-карт</w:t>
      </w:r>
      <w:r w:rsidR="00FC14FB" w:rsidRPr="00332593">
        <w:rPr>
          <w:rFonts w:ascii="Tahoma" w:eastAsia="Times New Roman" w:hAnsi="Tahoma" w:cs="Tahoma"/>
          <w:sz w:val="20"/>
          <w:szCs w:val="20"/>
        </w:rPr>
        <w:t xml:space="preserve"> и пломбировочной продукции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, которые предоставляется Заказчиком), материалов и их доставке в место установки (транспортные расходы), </w:t>
      </w:r>
      <w:r w:rsidR="00EA5AB5" w:rsidRPr="00332593">
        <w:rPr>
          <w:rFonts w:ascii="Tahoma" w:eastAsia="Times New Roman" w:hAnsi="Tahoma" w:cs="Tahoma"/>
          <w:sz w:val="20"/>
          <w:szCs w:val="20"/>
        </w:rPr>
        <w:t>монтаж и пуско-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наладку </w:t>
      </w:r>
      <w:r w:rsidR="001F6236" w:rsidRPr="00332593">
        <w:rPr>
          <w:rFonts w:ascii="Tahoma" w:eastAsia="Times New Roman" w:hAnsi="Tahoma" w:cs="Tahoma"/>
          <w:sz w:val="20"/>
          <w:szCs w:val="20"/>
        </w:rPr>
        <w:t>на объекте.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 Так же в </w:t>
      </w:r>
      <w:r w:rsidR="009932D4" w:rsidRPr="00332593">
        <w:rPr>
          <w:rFonts w:ascii="Tahoma" w:hAnsi="Tahoma" w:cs="Tahoma"/>
          <w:color w:val="000000" w:themeColor="text1"/>
          <w:kern w:val="24"/>
          <w:sz w:val="20"/>
        </w:rPr>
        <w:t>Стоимость работ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</w:t>
      </w:r>
      <w:r w:rsidR="009932D4" w:rsidRPr="00332593">
        <w:rPr>
          <w:rFonts w:ascii="Tahoma" w:eastAsia="Times New Roman" w:hAnsi="Tahoma" w:cs="Tahoma"/>
          <w:sz w:val="20"/>
          <w:szCs w:val="20"/>
        </w:rPr>
        <w:lastRenderedPageBreak/>
        <w:t>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</w:t>
      </w:r>
      <w:r w:rsidR="001F6236" w:rsidRPr="00332593">
        <w:rPr>
          <w:rFonts w:ascii="Tahoma" w:eastAsia="Times New Roman" w:hAnsi="Tahoma" w:cs="Tahoma"/>
          <w:sz w:val="20"/>
          <w:szCs w:val="20"/>
        </w:rPr>
        <w:t xml:space="preserve">, </w:t>
      </w:r>
      <w:r w:rsidR="004009EC" w:rsidRPr="00332593">
        <w:rPr>
          <w:rFonts w:ascii="Tahoma" w:eastAsia="Times New Roman" w:hAnsi="Tahoma" w:cs="Tahoma"/>
          <w:sz w:val="20"/>
          <w:szCs w:val="20"/>
        </w:rPr>
        <w:t>все расходы на транспорт</w:t>
      </w:r>
      <w:r w:rsidR="00332593" w:rsidRPr="00332593">
        <w:rPr>
          <w:rFonts w:ascii="Tahoma" w:eastAsia="Times New Roman" w:hAnsi="Tahoma" w:cs="Tahoma"/>
          <w:sz w:val="20"/>
          <w:szCs w:val="20"/>
        </w:rPr>
        <w:t xml:space="preserve">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</w:t>
      </w:r>
      <w:r w:rsidR="00332593">
        <w:rPr>
          <w:rFonts w:ascii="Tahoma" w:eastAsia="Times New Roman" w:hAnsi="Tahoma" w:cs="Tahoma"/>
          <w:sz w:val="20"/>
          <w:szCs w:val="20"/>
        </w:rPr>
        <w:t>Техническому Заданию</w:t>
      </w:r>
      <w:r w:rsidR="00332593" w:rsidRPr="00332593">
        <w:rPr>
          <w:rFonts w:ascii="Tahoma" w:eastAsia="Times New Roman" w:hAnsi="Tahoma" w:cs="Tahoma"/>
          <w:sz w:val="20"/>
          <w:szCs w:val="20"/>
        </w:rPr>
        <w:t>)</w:t>
      </w:r>
      <w:r w:rsidR="00332593">
        <w:rPr>
          <w:rFonts w:ascii="Tahoma" w:eastAsia="Times New Roman" w:hAnsi="Tahoma" w:cs="Tahoma"/>
          <w:sz w:val="20"/>
          <w:szCs w:val="20"/>
        </w:rPr>
        <w:t>,</w:t>
      </w:r>
      <w:r w:rsidR="00332593" w:rsidRPr="00332593">
        <w:rPr>
          <w:rFonts w:ascii="Tahoma" w:eastAsia="Times New Roman" w:hAnsi="Tahoma" w:cs="Tahoma"/>
          <w:sz w:val="20"/>
          <w:szCs w:val="20"/>
        </w:rPr>
        <w:t xml:space="preserve">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</w:p>
    <w:p w14:paraId="418F9CE7" w14:textId="07D3A0EC" w:rsidR="00D43B1C" w:rsidRPr="00F7636A" w:rsidRDefault="004009EC" w:rsidP="00F04031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hAnsi="Tahoma" w:cs="Tahoma"/>
          <w:color w:val="000000" w:themeColor="text1"/>
          <w:kern w:val="24"/>
          <w:sz w:val="20"/>
        </w:rPr>
      </w:pPr>
      <w:r w:rsidRPr="00F7636A">
        <w:rPr>
          <w:rFonts w:ascii="Tahoma" w:eastAsia="Times New Roman" w:hAnsi="Tahoma" w:cs="Tahoma"/>
          <w:sz w:val="20"/>
          <w:szCs w:val="20"/>
        </w:rPr>
        <w:t xml:space="preserve"> </w:t>
      </w:r>
      <w:r w:rsidR="00D43B1C" w:rsidRPr="00F7636A">
        <w:rPr>
          <w:rFonts w:ascii="Tahoma" w:hAnsi="Tahoma" w:cs="Tahoma"/>
          <w:color w:val="000000" w:themeColor="text1"/>
          <w:kern w:val="24"/>
          <w:sz w:val="20"/>
        </w:rPr>
        <w:t>Подрядчик обязуется использовать денежные средства, перечисленные Заказчиком в адрес Подрядчика, строго по целевому назначению. Целевое назначение – достижение Результата работ и выполнение обязательств по Договору.</w:t>
      </w:r>
    </w:p>
    <w:p w14:paraId="3D83227C" w14:textId="77777777" w:rsidR="00D73D68" w:rsidRPr="0060107E" w:rsidRDefault="00D73D68" w:rsidP="00EF1279">
      <w:pPr>
        <w:pStyle w:val="a6"/>
        <w:widowControl w:val="0"/>
        <w:numPr>
          <w:ilvl w:val="1"/>
          <w:numId w:val="1"/>
        </w:numPr>
        <w:ind w:left="0" w:hanging="567"/>
        <w:contextualSpacing w:val="0"/>
        <w:jc w:val="both"/>
        <w:rPr>
          <w:rFonts w:ascii="Tahoma" w:hAnsi="Tahoma" w:cs="Tahoma"/>
          <w:color w:val="000000" w:themeColor="text1"/>
          <w:kern w:val="24"/>
          <w:sz w:val="20"/>
        </w:rPr>
      </w:pPr>
      <w:r w:rsidRPr="0060107E">
        <w:rPr>
          <w:rFonts w:ascii="Tahoma" w:hAnsi="Tahoma" w:cs="Tahoma"/>
          <w:color w:val="000000" w:themeColor="text1"/>
          <w:kern w:val="24"/>
          <w:sz w:val="20"/>
        </w:rPr>
        <w:t>Договорная цена может быть пересмотрена в сторону уменьшения:</w:t>
      </w:r>
    </w:p>
    <w:p w14:paraId="6ACED459" w14:textId="4B5624A9" w:rsidR="00D73D68" w:rsidRPr="005A19DB" w:rsidRDefault="00D73D68" w:rsidP="009352DE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color w:val="000000" w:themeColor="text1"/>
          <w:kern w:val="24"/>
          <w:sz w:val="20"/>
        </w:rPr>
      </w:pPr>
      <w:r w:rsidRPr="005A19DB">
        <w:rPr>
          <w:rFonts w:ascii="Tahoma" w:hAnsi="Tahoma" w:cs="Tahoma"/>
          <w:color w:val="000000" w:themeColor="text1"/>
          <w:kern w:val="24"/>
          <w:sz w:val="20"/>
        </w:rPr>
        <w:t>в случае</w:t>
      </w:r>
      <w:r w:rsidR="009352DE">
        <w:rPr>
          <w:rFonts w:ascii="Tahoma" w:hAnsi="Tahoma" w:cs="Tahoma"/>
          <w:color w:val="000000" w:themeColor="text1"/>
          <w:kern w:val="24"/>
          <w:sz w:val="20"/>
        </w:rPr>
        <w:t>,</w:t>
      </w:r>
      <w:r w:rsidRPr="005A19DB">
        <w:rPr>
          <w:rFonts w:ascii="Tahoma" w:hAnsi="Tahoma" w:cs="Tahoma"/>
          <w:color w:val="000000" w:themeColor="text1"/>
          <w:kern w:val="24"/>
          <w:sz w:val="20"/>
        </w:rPr>
        <w:t xml:space="preserve"> если объемы фактически выполненных работ меньше, чем пре</w:t>
      </w:r>
      <w:r w:rsidR="00BD4E3E" w:rsidRPr="005A19DB">
        <w:rPr>
          <w:rFonts w:ascii="Tahoma" w:hAnsi="Tahoma" w:cs="Tahoma"/>
          <w:color w:val="000000" w:themeColor="text1"/>
          <w:kern w:val="24"/>
          <w:sz w:val="20"/>
        </w:rPr>
        <w:t>дусмотрено Техническим заданием</w:t>
      </w:r>
      <w:r w:rsidR="00AB3AA5" w:rsidRPr="005A19DB">
        <w:rPr>
          <w:rFonts w:ascii="Tahoma" w:hAnsi="Tahoma" w:cs="Tahoma"/>
          <w:color w:val="000000" w:themeColor="text1"/>
          <w:kern w:val="24"/>
          <w:sz w:val="20"/>
        </w:rPr>
        <w:t xml:space="preserve"> (Приложение №1 к Договору)</w:t>
      </w:r>
      <w:r w:rsidR="00BD4E3E" w:rsidRPr="005A19DB">
        <w:rPr>
          <w:rFonts w:ascii="Tahoma" w:hAnsi="Tahoma" w:cs="Tahoma"/>
          <w:color w:val="000000" w:themeColor="text1"/>
          <w:kern w:val="24"/>
          <w:sz w:val="20"/>
        </w:rPr>
        <w:t>;</w:t>
      </w:r>
    </w:p>
    <w:p w14:paraId="5C959B56" w14:textId="3D79325A" w:rsidR="009352DE" w:rsidRDefault="00690E2B" w:rsidP="009352DE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color w:val="000000" w:themeColor="text1"/>
          <w:kern w:val="24"/>
          <w:sz w:val="20"/>
        </w:rPr>
      </w:pPr>
      <w:r>
        <w:rPr>
          <w:rFonts w:ascii="Tahoma" w:hAnsi="Tahoma" w:cs="Tahoma"/>
          <w:color w:val="000000" w:themeColor="text1"/>
          <w:kern w:val="24"/>
          <w:sz w:val="20"/>
        </w:rPr>
        <w:t xml:space="preserve">в случае </w:t>
      </w:r>
      <w:r w:rsidR="00D73D68" w:rsidRPr="005A19DB">
        <w:rPr>
          <w:rFonts w:ascii="Tahoma" w:hAnsi="Tahoma" w:cs="Tahoma"/>
          <w:color w:val="000000" w:themeColor="text1"/>
          <w:kern w:val="24"/>
          <w:sz w:val="20"/>
        </w:rPr>
        <w:t xml:space="preserve">исключения </w:t>
      </w:r>
      <w:r w:rsidR="00D43B1C" w:rsidRPr="005A19DB">
        <w:rPr>
          <w:rFonts w:ascii="Tahoma" w:hAnsi="Tahoma" w:cs="Tahoma"/>
          <w:color w:val="000000" w:themeColor="text1"/>
          <w:kern w:val="24"/>
          <w:sz w:val="20"/>
        </w:rPr>
        <w:t>Объектов</w:t>
      </w:r>
      <w:r w:rsidR="003C6431">
        <w:rPr>
          <w:rFonts w:ascii="Tahoma" w:hAnsi="Tahoma" w:cs="Tahoma"/>
          <w:color w:val="000000" w:themeColor="text1"/>
          <w:kern w:val="24"/>
          <w:sz w:val="20"/>
        </w:rPr>
        <w:t xml:space="preserve"> из объема работ Подрядчика</w:t>
      </w:r>
      <w:r w:rsidR="00F7636A">
        <w:rPr>
          <w:rFonts w:ascii="Tahoma" w:hAnsi="Tahoma" w:cs="Tahoma"/>
          <w:color w:val="000000" w:themeColor="text1"/>
          <w:kern w:val="24"/>
          <w:sz w:val="20"/>
        </w:rPr>
        <w:t xml:space="preserve"> </w:t>
      </w:r>
      <w:r w:rsidR="00F7636A" w:rsidRPr="00A31D49">
        <w:rPr>
          <w:rFonts w:ascii="Tahoma" w:eastAsiaTheme="minorHAnsi" w:hAnsi="Tahoma" w:cs="Tahoma"/>
          <w:sz w:val="20"/>
          <w:szCs w:val="20"/>
        </w:rPr>
        <w:t>в соответствии с условиями Договора</w:t>
      </w:r>
      <w:r w:rsidR="009352DE">
        <w:rPr>
          <w:rFonts w:ascii="Tahoma" w:hAnsi="Tahoma" w:cs="Tahoma"/>
          <w:color w:val="000000" w:themeColor="text1"/>
          <w:kern w:val="24"/>
          <w:sz w:val="20"/>
        </w:rPr>
        <w:t>;</w:t>
      </w:r>
    </w:p>
    <w:p w14:paraId="14F22774" w14:textId="7785A19A" w:rsidR="00D73D68" w:rsidRPr="009352DE" w:rsidRDefault="009352DE" w:rsidP="009352DE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color w:val="000000" w:themeColor="text1"/>
          <w:kern w:val="24"/>
          <w:sz w:val="20"/>
        </w:rPr>
      </w:pPr>
      <w:r w:rsidRPr="009352DE">
        <w:rPr>
          <w:rFonts w:ascii="Tahoma" w:eastAsia="Times New Roman" w:hAnsi="Tahoma" w:cs="Tahoma"/>
          <w:color w:val="000000" w:themeColor="text1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28E04EEE" w14:textId="77777777" w:rsidR="005A19DB" w:rsidRPr="005A19DB" w:rsidRDefault="005A19DB" w:rsidP="005A19DB">
      <w:pPr>
        <w:pStyle w:val="a6"/>
        <w:ind w:left="153"/>
        <w:jc w:val="both"/>
        <w:rPr>
          <w:rFonts w:ascii="Tahoma" w:hAnsi="Tahoma" w:cs="Tahoma"/>
          <w:color w:val="000000" w:themeColor="text1"/>
          <w:kern w:val="24"/>
          <w:sz w:val="20"/>
        </w:rPr>
      </w:pPr>
    </w:p>
    <w:p w14:paraId="4040C65F" w14:textId="77777777" w:rsidR="005A19DB" w:rsidRPr="005A19DB" w:rsidRDefault="005A19DB" w:rsidP="00D22C90">
      <w:pPr>
        <w:pStyle w:val="a6"/>
        <w:numPr>
          <w:ilvl w:val="1"/>
          <w:numId w:val="1"/>
        </w:numPr>
        <w:spacing w:before="240" w:after="240"/>
        <w:ind w:left="0" w:hanging="567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5A19D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1006F00C" w14:textId="77777777" w:rsidR="000A29B1" w:rsidRPr="00690292" w:rsidRDefault="000A29B1" w:rsidP="00F101D9">
      <w:pPr>
        <w:numPr>
          <w:ilvl w:val="2"/>
          <w:numId w:val="33"/>
        </w:numPr>
        <w:spacing w:after="120" w:line="240" w:lineRule="auto"/>
        <w:ind w:left="284" w:hanging="568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Оплата </w:t>
      </w:r>
      <w:r w:rsidR="00EA5AB5"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Договорной цены </w:t>
      </w:r>
      <w:r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производится Заказчиком </w:t>
      </w:r>
      <w:r w:rsidRPr="00187C27">
        <w:rPr>
          <w:rFonts w:ascii="Tahoma" w:hAnsi="Tahoma" w:cs="Tahoma"/>
          <w:sz w:val="20"/>
          <w:szCs w:val="20"/>
        </w:rPr>
        <w:t>по факту выполненного объема работ</w:t>
      </w:r>
      <w:r w:rsidR="00187C27" w:rsidRPr="00187C27">
        <w:rPr>
          <w:rFonts w:ascii="Tahoma" w:hAnsi="Tahoma" w:cs="Tahoma"/>
          <w:sz w:val="20"/>
          <w:szCs w:val="20"/>
        </w:rPr>
        <w:t xml:space="preserve"> </w:t>
      </w:r>
      <w:r w:rsidR="00187C27" w:rsidRPr="00187C27">
        <w:rPr>
          <w:rFonts w:ascii="Tahoma" w:eastAsia="Times New Roman" w:hAnsi="Tahoma" w:cs="Tahoma"/>
          <w:sz w:val="20"/>
          <w:szCs w:val="20"/>
        </w:rPr>
        <w:t xml:space="preserve">по Заявке </w:t>
      </w:r>
      <w:r w:rsidR="00187C27" w:rsidRPr="00187C27">
        <w:rPr>
          <w:rFonts w:ascii="Tahoma" w:eastAsia="Times New Roman" w:hAnsi="Tahoma" w:cs="Tahoma"/>
          <w:i/>
          <w:iCs/>
          <w:sz w:val="20"/>
          <w:szCs w:val="20"/>
        </w:rPr>
        <w:t xml:space="preserve">за минусом Гарантийного удержания (пропорционально от стоимости принятых работ), </w:t>
      </w:r>
      <w:r w:rsidR="00187C27" w:rsidRPr="00187C27">
        <w:rPr>
          <w:rFonts w:ascii="Tahoma" w:eastAsia="Times New Roman" w:hAnsi="Tahoma" w:cs="Tahoma"/>
          <w:sz w:val="20"/>
          <w:szCs w:val="20"/>
        </w:rPr>
        <w:t xml:space="preserve"> которое выплачивается</w:t>
      </w:r>
      <w:r w:rsidR="00187C27" w:rsidRPr="00187C27" w:rsidDel="00227811">
        <w:rPr>
          <w:rFonts w:ascii="Tahoma" w:eastAsia="Times New Roman" w:hAnsi="Tahoma" w:cs="Tahoma"/>
          <w:sz w:val="20"/>
          <w:szCs w:val="20"/>
        </w:rPr>
        <w:t xml:space="preserve"> </w:t>
      </w:r>
      <w:r w:rsidR="00187C27" w:rsidRPr="00187C27">
        <w:rPr>
          <w:rFonts w:ascii="Tahoma" w:eastAsia="Times New Roman" w:hAnsi="Tahoma" w:cs="Tahoma"/>
          <w:i/>
          <w:iCs/>
          <w:sz w:val="20"/>
          <w:szCs w:val="20"/>
        </w:rPr>
        <w:t xml:space="preserve"> в соответствии с п.3.5.2. Договора</w:t>
      </w:r>
      <w:r w:rsidR="00187C27" w:rsidRPr="00187C27">
        <w:rPr>
          <w:rFonts w:ascii="Tahoma" w:eastAsia="Times New Roman" w:hAnsi="Tahoma" w:cs="Tahoma"/>
          <w:iCs/>
          <w:sz w:val="20"/>
          <w:szCs w:val="20"/>
        </w:rPr>
        <w:t>,</w:t>
      </w:r>
      <w:r w:rsidR="00187C27" w:rsidRPr="00187C27">
        <w:rPr>
          <w:rFonts w:ascii="Tahoma" w:hAnsi="Tahoma" w:cs="Tahoma"/>
          <w:sz w:val="20"/>
          <w:szCs w:val="20"/>
        </w:rPr>
        <w:t xml:space="preserve"> </w:t>
      </w:r>
      <w:r w:rsidR="00EA5AB5" w:rsidRPr="00187C27">
        <w:rPr>
          <w:rFonts w:ascii="Tahoma" w:hAnsi="Tahoma" w:cs="Tahoma"/>
          <w:sz w:val="20"/>
          <w:szCs w:val="20"/>
        </w:rPr>
        <w:t xml:space="preserve"> </w:t>
      </w:r>
      <w:r w:rsidRPr="00187C27">
        <w:rPr>
          <w:rFonts w:ascii="Tahoma" w:hAnsi="Tahoma" w:cs="Tahoma"/>
          <w:sz w:val="20"/>
          <w:szCs w:val="20"/>
        </w:rPr>
        <w:t xml:space="preserve">за отчетный период </w:t>
      </w:r>
      <w:r w:rsidR="00690292" w:rsidRPr="00187C27">
        <w:rPr>
          <w:rFonts w:ascii="Tahoma" w:eastAsia="Times New Roman" w:hAnsi="Tahoma" w:cs="Tahoma"/>
          <w:sz w:val="20"/>
          <w:szCs w:val="20"/>
          <w:lang w:eastAsia="ru-RU"/>
        </w:rPr>
        <w:t>с отсрочкой</w:t>
      </w:r>
      <w:r w:rsidRPr="00187C27">
        <w:rPr>
          <w:rFonts w:ascii="Tahoma" w:eastAsia="Times New Roman" w:hAnsi="Tahoma" w:cs="Tahoma"/>
          <w:sz w:val="20"/>
          <w:szCs w:val="20"/>
          <w:lang w:eastAsia="ru-RU"/>
        </w:rPr>
        <w:t> не менее 60 (шестидесяти) и не более 90 (девяносто) кал</w:t>
      </w:r>
      <w:r w:rsidR="00187C27" w:rsidRPr="00187C27">
        <w:rPr>
          <w:rFonts w:ascii="Tahoma" w:eastAsia="Times New Roman" w:hAnsi="Tahoma" w:cs="Tahoma"/>
          <w:sz w:val="20"/>
          <w:szCs w:val="20"/>
          <w:lang w:eastAsia="ru-RU"/>
        </w:rPr>
        <w:t>ендарных дней</w:t>
      </w:r>
      <w:r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 с даты подписания Сторонами Договора Акта сдачи-приемки выполненных </w:t>
      </w:r>
      <w:r w:rsidRPr="006902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 (форма КС-2) без замечаний со стороны Заказчика, на основании выставленного Подрядчиком счета, при условии </w:t>
      </w:r>
      <w:r w:rsidRPr="00690292">
        <w:rPr>
          <w:rFonts w:ascii="Tahoma" w:eastAsia="Times New Roman" w:hAnsi="Tahoma" w:cs="Tahoma"/>
          <w:sz w:val="20"/>
          <w:szCs w:val="20"/>
          <w:lang w:eastAsia="ru-RU"/>
        </w:rPr>
        <w:t>отсутствия претензий и требований со стороны Заказчика к качеству и срокам выполненных работ</w:t>
      </w:r>
      <w:r w:rsidRPr="006902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представления Подрядчиком Заказчику полного комплекта следующих документов:</w:t>
      </w:r>
    </w:p>
    <w:p w14:paraId="7533C569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счета;</w:t>
      </w:r>
    </w:p>
    <w:p w14:paraId="5E29512B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справки о стоимости выполненных Работ (форма №КС-3);</w:t>
      </w:r>
    </w:p>
    <w:p w14:paraId="721BBA8E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Акта сдачи – приемки выполненных работ (форма № КС-2) за отчетный период, подписанного Сторонами;</w:t>
      </w:r>
    </w:p>
    <w:p w14:paraId="2CD0D4EB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Актов ввода в эксплуатацию всех установленных ПУ ЭЭ за отчетный период, подписанных всеми Сторонами.</w:t>
      </w:r>
    </w:p>
    <w:p w14:paraId="6285149C" w14:textId="77777777" w:rsidR="000A29B1" w:rsidRPr="00187C27" w:rsidRDefault="000A29B1" w:rsidP="000B36E8">
      <w:pPr>
        <w:widowControl w:val="0"/>
        <w:spacing w:after="120"/>
        <w:ind w:left="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187C2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Счет-фактура выставляется Подрядчиком в сроки и в соответствии с требованиями НК РФ.</w:t>
      </w:r>
    </w:p>
    <w:p w14:paraId="373C9ED5" w14:textId="2162CB98" w:rsidR="00187C27" w:rsidRPr="00D7466E" w:rsidRDefault="00187C27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187C27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Заказчик производит выплату Гарантийного удержания в размере 5% от Договорной цены по факту достижения и передачи Подрядчиком Заказчику Результата работ с отсрочкой не менее 60 (шестидесяти) и не более 90 (девяносто) календарных дней с даты подписания Заказчиком подписанного и направленного Подрядчиком последнего Акта сдачи-приемки выполненных Работ (форма КС-2) на основании выставленного Подрядчиком </w:t>
      </w:r>
      <w:r w:rsidRPr="00187C27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счета</w:t>
      </w:r>
      <w:r w:rsidRPr="00187C27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Pr="00187C27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Гарантийное удержание подлежит выплате Подрядчику в размере разницы между суммой Гарантийного удержания и суммами, удержанными Заказчиком в счет исполнения Подрядчиком обеспечиваемых обязательств в соответствии с п.1.</w:t>
      </w:r>
      <w:r w:rsidR="004117FD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4</w:t>
      </w:r>
      <w:r w:rsidRPr="00187C27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. Договора.</w:t>
      </w:r>
    </w:p>
    <w:p w14:paraId="597FB1D7" w14:textId="77777777" w:rsidR="00D7466E" w:rsidRPr="00187C27" w:rsidRDefault="00D7466E" w:rsidP="00D7466E">
      <w:pPr>
        <w:tabs>
          <w:tab w:val="left" w:pos="-284"/>
        </w:tabs>
        <w:spacing w:after="0" w:line="240" w:lineRule="auto"/>
        <w:ind w:left="284" w:hanging="568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</w:pPr>
      <w:r w:rsidRPr="00187C27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В случае заключения договора с СМСП п.3.5.1. и п. 3.5.2. излагаются в следующей редакции:</w:t>
      </w:r>
    </w:p>
    <w:p w14:paraId="12D66551" w14:textId="77777777" w:rsidR="00D7466E" w:rsidRPr="00CE2008" w:rsidRDefault="00D7466E" w:rsidP="00D7466E">
      <w:pPr>
        <w:pStyle w:val="a6"/>
        <w:numPr>
          <w:ilvl w:val="2"/>
          <w:numId w:val="46"/>
        </w:numPr>
        <w:spacing w:after="120"/>
        <w:ind w:left="567" w:hanging="567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CE2008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 xml:space="preserve">Оплата Договорной цены производится Заказчиком по факту </w:t>
      </w:r>
      <w:r w:rsidRPr="00CE2008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>выполненных Работ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по Заявке </w:t>
      </w:r>
      <w:r w:rsidRPr="00CE2008">
        <w:rPr>
          <w:rFonts w:ascii="Tahoma" w:eastAsia="Times New Roman" w:hAnsi="Tahoma" w:cs="Tahoma"/>
          <w:i/>
          <w:iCs/>
          <w:color w:val="000000" w:themeColor="text1"/>
          <w:sz w:val="20"/>
          <w:szCs w:val="20"/>
        </w:rPr>
        <w:t xml:space="preserve">за минусом Гарантийного удержания (пропорционально от стоимости принятых работ), 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>которое выплачивается</w:t>
      </w:r>
      <w:r w:rsidRPr="00CE2008" w:rsidDel="0022781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CE2008">
        <w:rPr>
          <w:rFonts w:ascii="Tahoma" w:eastAsia="Times New Roman" w:hAnsi="Tahoma" w:cs="Tahoma"/>
          <w:i/>
          <w:iCs/>
          <w:color w:val="000000" w:themeColor="text1"/>
          <w:sz w:val="20"/>
          <w:szCs w:val="20"/>
        </w:rPr>
        <w:t>в соответствии с п.3.5.2. Договора</w:t>
      </w:r>
      <w:r w:rsidRPr="00CE2008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,</w:t>
      </w:r>
      <w:r w:rsidRPr="00CE2008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 xml:space="preserve"> в течение 7 рабочих дней с даты подписания Заказчиком без замечаний, подписанного и направленного Подрядчиком Акта о приемке выполненных работ (форма КС-2) на основании выставленного Подрядчиком счета. Счет-фактура выставляется Подрядчиком в сроки и в соответствии с требованиями Налогового кодекса Российской Федерации.</w:t>
      </w:r>
    </w:p>
    <w:p w14:paraId="45F99098" w14:textId="77777777" w:rsidR="00D7466E" w:rsidRPr="00CE2008" w:rsidRDefault="00D7466E" w:rsidP="00D7466E">
      <w:pPr>
        <w:pStyle w:val="a6"/>
        <w:numPr>
          <w:ilvl w:val="2"/>
          <w:numId w:val="46"/>
        </w:numPr>
        <w:spacing w:after="120"/>
        <w:ind w:left="567" w:hanging="567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Заказчик производит выплату Гарантийного удержания в размере 5%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Акта сдачи-приемки выполненных Работ (форма КС-2) на основании выставленного Подрядчиком </w:t>
      </w:r>
      <w:r w:rsidRPr="00CE200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счета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Pr="00CE2008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Гарантийное удержание подлежит выплате Подрядчику в размере разницы между суммой Гарантийного удержания и суммами, удержанными Заказчиком в счет исполнения Подрядчиком обеспечиваемых обязательств в соответствии с п.1.4. Договора.</w:t>
      </w:r>
    </w:p>
    <w:p w14:paraId="66294D19" w14:textId="77777777" w:rsidR="00D7466E" w:rsidRPr="00D31B7F" w:rsidRDefault="00D7466E" w:rsidP="00D7466E">
      <w:pPr>
        <w:pStyle w:val="a6"/>
        <w:spacing w:after="120"/>
        <w:ind w:left="284"/>
        <w:contextualSpacing w:val="0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</w:p>
    <w:p w14:paraId="2BA628BF" w14:textId="77777777" w:rsidR="00187C27" w:rsidRPr="00D31B7F" w:rsidRDefault="00187C27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 соответствии с письмом Федеральной службы государственной статистики от 31 мая 2005 г. № 01-02-9/381 «О порядке применения и заполнения унифицированных форм первичной учетной документации № КС-2, КС-3», реквизиты, относящиеся к единичным расценкам, в форме КС-2 не заполняются (гр. 4 "Номер единичной расценки" и гр. 7 "Выполнено работ; цена за единицу, руб."), в них проставляется прочерк. При этом все остальные графы, в том числе графа 3 "Наименование работ", графа 5 "Единица измерения" (наименование измерителя, например, кв. м, куб. м, т, шт. и т.п.), графа 6 "Выполнено работ; количество" (в соответствующих единицах измерения физического объема выполненных работ) и графа 8 "Выполнено работ; стоимость, руб." заполняются. Заполнение показателя количества в графе 6 в процентах не допускается. Заполнение граф 3, 5, 6 формы КС-2 Подрядчик выполняет в соответствии с Технической документацией. </w:t>
      </w:r>
    </w:p>
    <w:p w14:paraId="2075F949" w14:textId="77777777" w:rsidR="000B36E8" w:rsidRPr="00D31B7F" w:rsidRDefault="00D73D68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Расчеты по Договору производятся путем перечисления денежных средств на расчетный счет Подрядчика, указанный в Договоре, а также могут иметь иную форму расчетов, не противоречащую законодательству РФ.</w:t>
      </w:r>
    </w:p>
    <w:p w14:paraId="68E92D73" w14:textId="77777777" w:rsidR="000B36E8" w:rsidRPr="00D31B7F" w:rsidRDefault="00D73D68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Стороны обязуются ежеквартально проводить сверку задолженности с подписанием акта сверки взаимных расчетов в срок до 15 (пятнадцатого) числа месяца следующим за отчетным, вплоть до полно</w:t>
      </w:r>
      <w:r w:rsidR="00876C2B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го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876C2B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завершения исполнения обязательств по Договору Сторонами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5B2067F" w14:textId="77777777" w:rsidR="00AE2321" w:rsidRDefault="00D73D68" w:rsidP="00AE2321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При досрочном выполнении Подрядчиком работ и их приемки Заказчиком, дат</w:t>
      </w:r>
      <w:r w:rsidR="00BA7E7C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, начиная с которой исчисляется срок оплаты,</w:t>
      </w:r>
      <w:r w:rsidR="00BA7E7C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определяется в соответствии с п. 2.</w:t>
      </w:r>
      <w:r w:rsidR="00BC2B59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BA7E7C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. Договора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557B8802" w14:textId="4CD6C0DF" w:rsidR="00AE2321" w:rsidRPr="00AE2321" w:rsidRDefault="00AE2321" w:rsidP="00AE2321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AE2321">
        <w:rPr>
          <w:rFonts w:ascii="Tahoma" w:hAnsi="Tahoma" w:cs="Tahoma"/>
          <w:sz w:val="20"/>
          <w:szCs w:val="20"/>
        </w:rPr>
        <w:t>Мобильная связь для выполнения Работ оплачивается за счёт Подрядчика, кроме интернета трафика интеллектуальных приборов учёта электрической энергии.</w:t>
      </w:r>
    </w:p>
    <w:p w14:paraId="18D243B0" w14:textId="77777777" w:rsidR="00AE2321" w:rsidRPr="00D31B7F" w:rsidRDefault="00AE2321" w:rsidP="00AE2321">
      <w:pPr>
        <w:pStyle w:val="a6"/>
        <w:spacing w:after="120"/>
        <w:ind w:left="284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1CE2B68A" w14:textId="77777777" w:rsidR="00A115FB" w:rsidRPr="00324612" w:rsidRDefault="00A115FB" w:rsidP="003570A1">
      <w:pPr>
        <w:pStyle w:val="a6"/>
        <w:widowControl w:val="0"/>
        <w:numPr>
          <w:ilvl w:val="0"/>
          <w:numId w:val="1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24612">
        <w:rPr>
          <w:rFonts w:ascii="Tahoma" w:eastAsia="Times New Roman" w:hAnsi="Tahoma" w:cs="Tahoma"/>
          <w:b/>
          <w:sz w:val="20"/>
          <w:szCs w:val="20"/>
        </w:rPr>
        <w:t>МАТЕРИАЛЫ</w:t>
      </w:r>
    </w:p>
    <w:p w14:paraId="45FD5355" w14:textId="059B4056" w:rsidR="00A115FB" w:rsidRPr="00324612" w:rsidRDefault="00A115FB" w:rsidP="00A115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24612">
        <w:rPr>
          <w:rFonts w:ascii="Tahoma" w:hAnsi="Tahoma" w:cs="Tahoma"/>
          <w:sz w:val="20"/>
          <w:szCs w:val="20"/>
        </w:rPr>
        <w:t>Риск случайной гибели или случайного повреждения материалов, оборудования и ин</w:t>
      </w:r>
      <w:r w:rsidR="0070705F">
        <w:rPr>
          <w:rFonts w:ascii="Tahoma" w:hAnsi="Tahoma" w:cs="Tahoma"/>
          <w:sz w:val="20"/>
          <w:szCs w:val="20"/>
        </w:rPr>
        <w:t>ого имущества,</w:t>
      </w:r>
      <w:r w:rsidRPr="00324612">
        <w:rPr>
          <w:rFonts w:ascii="Tahoma" w:hAnsi="Tahoma" w:cs="Tahoma"/>
          <w:sz w:val="20"/>
          <w:szCs w:val="20"/>
        </w:rPr>
        <w:t xml:space="preserve"> предоставленн</w:t>
      </w:r>
      <w:r w:rsidR="0070705F">
        <w:rPr>
          <w:rFonts w:ascii="Tahoma" w:hAnsi="Tahoma" w:cs="Tahoma"/>
          <w:sz w:val="20"/>
          <w:szCs w:val="20"/>
        </w:rPr>
        <w:t xml:space="preserve">ых Заказчиком, возлагается на </w:t>
      </w:r>
      <w:r w:rsidRPr="00324612">
        <w:rPr>
          <w:rFonts w:ascii="Tahoma" w:hAnsi="Tahoma" w:cs="Tahoma"/>
          <w:sz w:val="20"/>
          <w:szCs w:val="20"/>
        </w:rPr>
        <w:t>Подрядчик</w:t>
      </w:r>
      <w:r w:rsidR="0070705F">
        <w:rPr>
          <w:rFonts w:ascii="Tahoma" w:hAnsi="Tahoma" w:cs="Tahoma"/>
          <w:sz w:val="20"/>
          <w:szCs w:val="20"/>
        </w:rPr>
        <w:t>а</w:t>
      </w:r>
      <w:r w:rsidRPr="00324612">
        <w:rPr>
          <w:rFonts w:ascii="Tahoma" w:hAnsi="Tahoma" w:cs="Tahoma"/>
          <w:sz w:val="20"/>
          <w:szCs w:val="20"/>
        </w:rPr>
        <w:t xml:space="preserve">, </w:t>
      </w:r>
      <w:r w:rsidR="0070705F">
        <w:rPr>
          <w:rFonts w:ascii="Tahoma" w:hAnsi="Tahoma" w:cs="Tahoma"/>
          <w:sz w:val="20"/>
          <w:szCs w:val="20"/>
        </w:rPr>
        <w:t>до момента приемки выполненных работ Заказчиком</w:t>
      </w:r>
      <w:r w:rsidRPr="00324612">
        <w:rPr>
          <w:rFonts w:ascii="Tahoma" w:hAnsi="Tahoma" w:cs="Tahoma"/>
          <w:sz w:val="20"/>
          <w:szCs w:val="20"/>
        </w:rPr>
        <w:t>.</w:t>
      </w:r>
    </w:p>
    <w:p w14:paraId="2272B39B" w14:textId="443F4ED1" w:rsidR="00A115FB" w:rsidRPr="00324612" w:rsidRDefault="00A115FB" w:rsidP="00A115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24612">
        <w:rPr>
          <w:rFonts w:ascii="Tahoma" w:hAnsi="Tahoma" w:cs="Tahoma"/>
          <w:sz w:val="20"/>
          <w:szCs w:val="20"/>
        </w:rPr>
        <w:t>В процессе производства Работ Подрядчиком должны использоваться нов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е, ранее не использованн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 оборудование, сертифицированн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 на территории Российской Федерации и необходим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 г. №184-ФЗ.</w:t>
      </w:r>
    </w:p>
    <w:p w14:paraId="21B940CD" w14:textId="5AF7C3ED" w:rsidR="00313FFB" w:rsidRPr="007B2E8F" w:rsidRDefault="00313FFB" w:rsidP="00313F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B2E8F">
        <w:rPr>
          <w:rFonts w:ascii="Tahoma" w:hAnsi="Tahoma" w:cs="Tahoma"/>
          <w:color w:val="000000" w:themeColor="text1"/>
          <w:sz w:val="20"/>
          <w:szCs w:val="20"/>
        </w:rPr>
        <w:t xml:space="preserve">Полученные Подрядчиком </w:t>
      </w:r>
      <w:r w:rsidRPr="007B2E8F">
        <w:rPr>
          <w:rFonts w:ascii="Tahoma" w:hAnsi="Tahoma" w:cs="Tahoma"/>
          <w:sz w:val="20"/>
          <w:szCs w:val="20"/>
          <w:lang w:val="en-US"/>
        </w:rPr>
        <w:t>Sim</w:t>
      </w:r>
      <w:r w:rsidRPr="007B2E8F">
        <w:rPr>
          <w:rFonts w:ascii="Tahoma" w:hAnsi="Tahoma" w:cs="Tahoma"/>
          <w:color w:val="000000" w:themeColor="text1"/>
          <w:sz w:val="20"/>
          <w:szCs w:val="20"/>
        </w:rPr>
        <w:t xml:space="preserve">-карты должны быть использованы по целевому назначению, а именно установлены в приборы учёта электрической энергии для обеспечения опроса с приборами учета электрической энергии на верхний уровень системы </w:t>
      </w:r>
      <w:r w:rsidRPr="007B2E8F">
        <w:rPr>
          <w:rFonts w:ascii="Tahoma" w:hAnsi="Tahoma" w:cs="Tahoma"/>
          <w:sz w:val="20"/>
          <w:szCs w:val="20"/>
        </w:rPr>
        <w:t xml:space="preserve">ИСУ. В случае использования полученных </w:t>
      </w:r>
      <w:r w:rsidRPr="007B2E8F">
        <w:rPr>
          <w:rFonts w:ascii="Tahoma" w:hAnsi="Tahoma" w:cs="Tahoma"/>
          <w:sz w:val="20"/>
          <w:szCs w:val="20"/>
          <w:lang w:val="en-US"/>
        </w:rPr>
        <w:t>Sim</w:t>
      </w:r>
      <w:r w:rsidRPr="007B2E8F">
        <w:rPr>
          <w:rFonts w:ascii="Tahoma" w:hAnsi="Tahoma" w:cs="Tahoma"/>
          <w:sz w:val="20"/>
          <w:szCs w:val="20"/>
        </w:rPr>
        <w:t xml:space="preserve">-карт Подрядчиком не по целевому назначению Подрядчик обязан возместить Заказчику полную стоимость израсходованного интернет-трафика по всем </w:t>
      </w:r>
      <w:r w:rsidRPr="007B2E8F">
        <w:rPr>
          <w:rFonts w:ascii="Tahoma" w:hAnsi="Tahoma" w:cs="Tahoma"/>
          <w:sz w:val="20"/>
          <w:szCs w:val="20"/>
          <w:lang w:val="en-US"/>
        </w:rPr>
        <w:t>Sim</w:t>
      </w:r>
      <w:r w:rsidRPr="007B2E8F">
        <w:rPr>
          <w:rFonts w:ascii="Tahoma" w:hAnsi="Tahoma" w:cs="Tahoma"/>
          <w:sz w:val="20"/>
          <w:szCs w:val="20"/>
        </w:rPr>
        <w:t xml:space="preserve">-картам, сверх установленного лимита, на основании выписки из личного кабинета сотового оператора. </w:t>
      </w:r>
    </w:p>
    <w:p w14:paraId="6E243190" w14:textId="77777777" w:rsidR="00313FFB" w:rsidRPr="00D46BFC" w:rsidRDefault="00313FFB" w:rsidP="00313FFB">
      <w:pPr>
        <w:pStyle w:val="a6"/>
        <w:widowControl w:val="0"/>
        <w:spacing w:after="120"/>
        <w:ind w:left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highlight w:val="yellow"/>
        </w:rPr>
      </w:pPr>
    </w:p>
    <w:p w14:paraId="1522831B" w14:textId="77777777" w:rsidR="00974DAE" w:rsidRPr="0060107E" w:rsidRDefault="00974DAE" w:rsidP="003570A1">
      <w:pPr>
        <w:pStyle w:val="a6"/>
        <w:widowControl w:val="0"/>
        <w:numPr>
          <w:ilvl w:val="0"/>
          <w:numId w:val="1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ПОРЯДОК ВЫПОЛНЕНИЯ РАБОТ</w:t>
      </w:r>
    </w:p>
    <w:p w14:paraId="6199FFB8" w14:textId="77777777" w:rsidR="00D31B7F" w:rsidRPr="00E5722C" w:rsidRDefault="00D31B7F" w:rsidP="00D31B7F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E5722C">
        <w:rPr>
          <w:rFonts w:ascii="Tahoma" w:eastAsia="Times New Roman" w:hAnsi="Tahoma" w:cs="Tahoma"/>
          <w:sz w:val="20"/>
          <w:szCs w:val="20"/>
        </w:rPr>
        <w:t>Место проведения работ: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 многоквартирные жилые дома</w:t>
      </w:r>
      <w:r w:rsidRPr="00E5722C">
        <w:rPr>
          <w:rFonts w:ascii="Tahoma" w:hAnsi="Tahoma" w:cs="Tahoma"/>
          <w:sz w:val="20"/>
          <w:szCs w:val="20"/>
          <w:shd w:val="clear" w:color="auto" w:fill="FFFFFF"/>
        </w:rPr>
        <w:t>, в зоне деятельности Гарантирующего поставщика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E5722C">
        <w:rPr>
          <w:rFonts w:ascii="Tahoma" w:hAnsi="Tahoma" w:cs="Tahoma"/>
          <w:sz w:val="20"/>
          <w:szCs w:val="20"/>
          <w:shd w:val="clear" w:color="auto" w:fill="FFFFFF"/>
        </w:rPr>
        <w:t>за исключением помещений многоквартирных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 жилых</w:t>
      </w:r>
      <w:r w:rsidRPr="00E5722C">
        <w:rPr>
          <w:rFonts w:ascii="Tahoma" w:hAnsi="Tahoma" w:cs="Tahoma"/>
          <w:sz w:val="20"/>
          <w:szCs w:val="20"/>
          <w:shd w:val="clear" w:color="auto" w:fill="FFFFFF"/>
        </w:rPr>
        <w:t xml:space="preserve"> домов, электроснабжение которых осуществляется без использования общего имущества.</w:t>
      </w:r>
    </w:p>
    <w:p w14:paraId="680C64D1" w14:textId="699DBED3" w:rsidR="000B36E8" w:rsidRDefault="00974DAE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Порядок выполнения Работ определён в соответствии с Техниче</w:t>
      </w:r>
      <w:r w:rsidR="000B5388" w:rsidRPr="0060107E">
        <w:rPr>
          <w:rFonts w:ascii="Tahoma" w:hAnsi="Tahoma" w:cs="Tahoma"/>
          <w:sz w:val="20"/>
          <w:szCs w:val="20"/>
        </w:rPr>
        <w:t>ским заданием (Приложение №1</w:t>
      </w:r>
      <w:r w:rsidR="00003649" w:rsidRPr="0060107E">
        <w:rPr>
          <w:rFonts w:ascii="Tahoma" w:hAnsi="Tahoma" w:cs="Tahoma"/>
          <w:sz w:val="20"/>
          <w:szCs w:val="20"/>
        </w:rPr>
        <w:t xml:space="preserve"> </w:t>
      </w:r>
      <w:r w:rsidR="00003649" w:rsidRPr="0060107E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к Договору</w:t>
      </w:r>
      <w:r w:rsidR="000B5388" w:rsidRPr="0060107E">
        <w:rPr>
          <w:rFonts w:ascii="Tahoma" w:hAnsi="Tahoma" w:cs="Tahoma"/>
          <w:sz w:val="20"/>
          <w:szCs w:val="20"/>
        </w:rPr>
        <w:t>).</w:t>
      </w:r>
    </w:p>
    <w:p w14:paraId="2027C620" w14:textId="5DB489CF" w:rsidR="00D31B7F" w:rsidRPr="00E806F2" w:rsidRDefault="00D31B7F" w:rsidP="00D31B7F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B36E8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 xml:space="preserve">Заказчик направляет Подрядчику Заявку на выполнение работ </w:t>
      </w:r>
      <w:r w:rsidRPr="000B36E8">
        <w:rPr>
          <w:rFonts w:ascii="Tahoma" w:hAnsi="Tahoma" w:cs="Tahoma"/>
          <w:sz w:val="20"/>
          <w:szCs w:val="20"/>
        </w:rPr>
        <w:t>(Приложение №4 к Техническому Заданию)</w:t>
      </w:r>
      <w:r>
        <w:rPr>
          <w:rFonts w:ascii="Tahoma" w:hAnsi="Tahoma" w:cs="Tahoma"/>
          <w:sz w:val="20"/>
          <w:szCs w:val="20"/>
        </w:rPr>
        <w:t xml:space="preserve">, 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>за 5 календарных дней до даты начала выполнения работ, установленной в Заявке по электронному адресу, указанному Подрядчиком. Подписанная Подрядчиком Заявка на выполнение работ возвращается</w:t>
      </w:r>
      <w:r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Заказчику в течении 3 </w:t>
      </w:r>
      <w:r>
        <w:rPr>
          <w:rFonts w:ascii="Tahoma" w:eastAsiaTheme="minorHAnsi" w:hAnsi="Tahoma" w:cs="Tahoma"/>
          <w:sz w:val="20"/>
          <w:szCs w:val="20"/>
          <w:lang w:eastAsia="en-US"/>
        </w:rPr>
        <w:t>рабочих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 дней.</w:t>
      </w:r>
    </w:p>
    <w:p w14:paraId="020B6FFC" w14:textId="77777777" w:rsidR="000B36E8" w:rsidRPr="000B36E8" w:rsidRDefault="000B36E8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02FAE">
        <w:rPr>
          <w:rFonts w:ascii="Tahoma" w:eastAsiaTheme="minorHAnsi" w:hAnsi="Tahoma" w:cs="Tahoma"/>
          <w:sz w:val="20"/>
          <w:szCs w:val="20"/>
          <w:lang w:eastAsia="en-US"/>
        </w:rPr>
        <w:t xml:space="preserve">Заявка на выполнение работ </w:t>
      </w:r>
      <w:r w:rsidRPr="000B36E8">
        <w:rPr>
          <w:rFonts w:ascii="Tahoma" w:hAnsi="Tahoma" w:cs="Tahoma"/>
          <w:sz w:val="20"/>
          <w:szCs w:val="20"/>
        </w:rPr>
        <w:t>(Приложение №4 к Техническому Заданию)</w:t>
      </w:r>
      <w:r>
        <w:rPr>
          <w:rFonts w:ascii="Tahoma" w:hAnsi="Tahoma" w:cs="Tahoma"/>
          <w:sz w:val="20"/>
          <w:szCs w:val="20"/>
        </w:rPr>
        <w:t xml:space="preserve"> </w:t>
      </w:r>
      <w:r w:rsidRPr="00502FAE">
        <w:rPr>
          <w:rFonts w:ascii="Tahoma" w:eastAsiaTheme="minorHAnsi" w:hAnsi="Tahoma" w:cs="Tahoma"/>
          <w:sz w:val="20"/>
          <w:szCs w:val="20"/>
          <w:lang w:eastAsia="en-US"/>
        </w:rPr>
        <w:t>должна быть выполнена до обозначенного в ней срока.</w:t>
      </w:r>
    </w:p>
    <w:p w14:paraId="0BD3BA5E" w14:textId="77777777" w:rsidR="00FB1A73" w:rsidRPr="000B36E8" w:rsidRDefault="00EC2B53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B36E8">
        <w:rPr>
          <w:rFonts w:ascii="Tahoma" w:hAnsi="Tahoma" w:cs="Tahoma"/>
          <w:sz w:val="20"/>
          <w:szCs w:val="20"/>
        </w:rPr>
        <w:t xml:space="preserve">Подрядчик </w:t>
      </w:r>
      <w:r w:rsidR="00FD7BE4" w:rsidRPr="000B36E8">
        <w:rPr>
          <w:rFonts w:ascii="Tahoma" w:eastAsia="Times New Roman" w:hAnsi="Tahoma" w:cs="Tahoma"/>
          <w:sz w:val="20"/>
          <w:szCs w:val="20"/>
        </w:rPr>
        <w:t>разрабатывает план</w:t>
      </w:r>
      <w:r w:rsidR="00FB1A73" w:rsidRPr="000B36E8">
        <w:rPr>
          <w:rFonts w:ascii="Tahoma" w:eastAsia="Times New Roman" w:hAnsi="Tahoma" w:cs="Tahoma"/>
          <w:sz w:val="20"/>
          <w:szCs w:val="20"/>
        </w:rPr>
        <w:t xml:space="preserve"> выполнения работ</w:t>
      </w:r>
      <w:r w:rsidR="00FD7BE4" w:rsidRPr="000B36E8">
        <w:rPr>
          <w:rFonts w:ascii="Tahoma" w:eastAsia="Times New Roman" w:hAnsi="Tahoma" w:cs="Tahoma"/>
          <w:sz w:val="20"/>
          <w:szCs w:val="20"/>
        </w:rPr>
        <w:t xml:space="preserve"> в соответствии </w:t>
      </w:r>
      <w:r w:rsidR="004D7855" w:rsidRPr="000B36E8">
        <w:rPr>
          <w:rFonts w:ascii="Tahoma" w:eastAsia="Times New Roman" w:hAnsi="Tahoma" w:cs="Tahoma"/>
          <w:sz w:val="20"/>
          <w:szCs w:val="20"/>
        </w:rPr>
        <w:t xml:space="preserve">с Техническим заданием </w:t>
      </w:r>
      <w:r w:rsidR="004D7855" w:rsidRPr="000B36E8">
        <w:rPr>
          <w:rFonts w:ascii="Tahoma" w:hAnsi="Tahoma" w:cs="Tahoma"/>
          <w:sz w:val="20"/>
          <w:szCs w:val="20"/>
        </w:rPr>
        <w:t>(Приложение №1 к Договору)</w:t>
      </w:r>
      <w:r w:rsidR="00FB1A73" w:rsidRPr="000B36E8">
        <w:rPr>
          <w:rFonts w:ascii="Tahoma" w:eastAsia="Times New Roman" w:hAnsi="Tahoma" w:cs="Tahoma"/>
          <w:sz w:val="20"/>
          <w:szCs w:val="20"/>
        </w:rPr>
        <w:t xml:space="preserve">, включая </w:t>
      </w:r>
      <w:r w:rsidR="00C27AB5" w:rsidRPr="000B36E8">
        <w:rPr>
          <w:rFonts w:ascii="Tahoma" w:hAnsi="Tahoma" w:cs="Tahoma"/>
          <w:sz w:val="20"/>
          <w:szCs w:val="20"/>
        </w:rPr>
        <w:t xml:space="preserve">надлежащее уведомление потребителей посредством телефонограммы / смс-уведомления с фиксацией в журнале, а при отсутствии возможности передачи телефонограммы / смс-уведомления производит уведомление заказным письмом в счет договора. </w:t>
      </w:r>
    </w:p>
    <w:p w14:paraId="54A154E2" w14:textId="77777777" w:rsidR="00EC2B53" w:rsidRPr="0060107E" w:rsidRDefault="00EC2B53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Подрядчик обязан незамедлительно (в течение 1 рабочего дня после получения такой информации) сообщить Заказчику обо всех обстоятельствах, которые могут повлиять и/или влияющих на сроки выполнения Работ, а также обо всех фактах отступления от сроков выполнения Работ и, с целью защиты интересов Заказчика, немедленно совершить необходимые действия, направленные на устранение таких обстоятельств. </w:t>
      </w:r>
    </w:p>
    <w:p w14:paraId="4C423D6E" w14:textId="091FC1A5" w:rsidR="000B36E8" w:rsidRDefault="00236912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Одновременно с направлением заявки на выполнение работ З</w:t>
      </w:r>
      <w:r w:rsidR="00D475D5" w:rsidRPr="0060107E">
        <w:rPr>
          <w:rFonts w:ascii="Tahoma" w:hAnsi="Tahoma" w:cs="Tahoma"/>
          <w:sz w:val="20"/>
          <w:szCs w:val="20"/>
        </w:rPr>
        <w:t>аказчик передает Подрядчику по Акт</w:t>
      </w:r>
      <w:r w:rsidR="0025724A" w:rsidRPr="0060107E">
        <w:rPr>
          <w:rFonts w:ascii="Tahoma" w:hAnsi="Tahoma" w:cs="Tahoma"/>
          <w:sz w:val="20"/>
          <w:szCs w:val="20"/>
        </w:rPr>
        <w:t>у</w:t>
      </w:r>
      <w:r w:rsidRPr="0060107E">
        <w:rPr>
          <w:rFonts w:ascii="Tahoma" w:hAnsi="Tahoma" w:cs="Tahoma"/>
          <w:sz w:val="20"/>
          <w:szCs w:val="20"/>
        </w:rPr>
        <w:t xml:space="preserve"> приема-передачи </w:t>
      </w:r>
      <w:r w:rsidR="00007366" w:rsidRPr="0060107E">
        <w:rPr>
          <w:rFonts w:ascii="Tahoma" w:hAnsi="Tahoma" w:cs="Tahoma"/>
          <w:sz w:val="20"/>
          <w:szCs w:val="20"/>
        </w:rPr>
        <w:t>(Приложение №5</w:t>
      </w:r>
      <w:r w:rsidR="00221180" w:rsidRPr="0060107E">
        <w:rPr>
          <w:rFonts w:ascii="Tahoma" w:hAnsi="Tahoma" w:cs="Tahoma"/>
          <w:sz w:val="20"/>
          <w:szCs w:val="20"/>
        </w:rPr>
        <w:t xml:space="preserve"> </w:t>
      </w:r>
      <w:r w:rsidR="0014501E"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60107E">
        <w:rPr>
          <w:rFonts w:ascii="Tahoma" w:hAnsi="Tahoma" w:cs="Tahoma"/>
          <w:sz w:val="20"/>
          <w:szCs w:val="20"/>
        </w:rPr>
        <w:t xml:space="preserve">) </w:t>
      </w:r>
      <w:r w:rsidR="00221180" w:rsidRPr="0060107E">
        <w:rPr>
          <w:rFonts w:ascii="Tahoma" w:hAnsi="Tahoma" w:cs="Tahoma"/>
          <w:sz w:val="20"/>
          <w:szCs w:val="20"/>
        </w:rPr>
        <w:t xml:space="preserve">интеллектуальные </w:t>
      </w:r>
      <w:r w:rsidRPr="0060107E">
        <w:rPr>
          <w:rFonts w:ascii="Tahoma" w:hAnsi="Tahoma" w:cs="Tahoma"/>
          <w:sz w:val="20"/>
          <w:szCs w:val="20"/>
        </w:rPr>
        <w:t>приборы учета электрической энергии</w:t>
      </w:r>
      <w:r w:rsidR="00395F6C" w:rsidRPr="0060107E">
        <w:rPr>
          <w:rFonts w:ascii="Tahoma" w:hAnsi="Tahoma" w:cs="Tahoma"/>
          <w:sz w:val="20"/>
          <w:szCs w:val="20"/>
        </w:rPr>
        <w:t>,</w:t>
      </w:r>
      <w:r w:rsidR="00943A58">
        <w:rPr>
          <w:rFonts w:ascii="Tahoma" w:hAnsi="Tahoma" w:cs="Tahoma"/>
          <w:sz w:val="20"/>
          <w:szCs w:val="20"/>
        </w:rPr>
        <w:t xml:space="preserve"> </w:t>
      </w:r>
      <w:r w:rsidR="00F83453" w:rsidRPr="0060107E">
        <w:rPr>
          <w:rFonts w:ascii="Tahoma" w:hAnsi="Tahoma" w:cs="Tahoma"/>
          <w:sz w:val="20"/>
          <w:szCs w:val="20"/>
        </w:rPr>
        <w:t>пломб</w:t>
      </w:r>
      <w:r w:rsidR="00D67DAE" w:rsidRPr="0060107E">
        <w:rPr>
          <w:rFonts w:ascii="Tahoma" w:hAnsi="Tahoma" w:cs="Tahoma"/>
          <w:sz w:val="20"/>
          <w:szCs w:val="20"/>
        </w:rPr>
        <w:t>ировочную продукцию</w:t>
      </w:r>
      <w:r w:rsidR="00395F6C" w:rsidRPr="0060107E">
        <w:rPr>
          <w:rFonts w:ascii="Tahoma" w:hAnsi="Tahoma" w:cs="Tahoma"/>
          <w:sz w:val="20"/>
          <w:szCs w:val="20"/>
        </w:rPr>
        <w:t xml:space="preserve"> и </w:t>
      </w:r>
      <w:r w:rsidR="00395F6C" w:rsidRPr="0060107E">
        <w:rPr>
          <w:rFonts w:ascii="Tahoma" w:eastAsia="Times New Roman" w:hAnsi="Tahoma" w:cs="Tahoma"/>
          <w:color w:val="000000" w:themeColor="text1"/>
          <w:sz w:val="20"/>
          <w:szCs w:val="20"/>
          <w:lang w:val="en-US"/>
        </w:rPr>
        <w:t>SIM</w:t>
      </w:r>
      <w:r w:rsidR="00395F6C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-карты </w:t>
      </w:r>
      <w:r w:rsidRPr="0060107E">
        <w:rPr>
          <w:rFonts w:ascii="Tahoma" w:hAnsi="Tahoma" w:cs="Tahoma"/>
          <w:sz w:val="20"/>
          <w:szCs w:val="20"/>
        </w:rPr>
        <w:t>для выполнения Работ.</w:t>
      </w:r>
    </w:p>
    <w:p w14:paraId="243B7FA0" w14:textId="77777777" w:rsidR="000B36E8" w:rsidRDefault="000B36E8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По окончании работ по настоящему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по форме Акта приема-передачи </w:t>
      </w:r>
      <w:r w:rsidRPr="0060107E">
        <w:rPr>
          <w:rFonts w:ascii="Tahoma" w:hAnsi="Tahoma" w:cs="Tahoma"/>
          <w:sz w:val="20"/>
          <w:szCs w:val="20"/>
        </w:rPr>
        <w:t xml:space="preserve">(Приложение №5 </w:t>
      </w:r>
      <w:r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60107E">
        <w:rPr>
          <w:rFonts w:ascii="Tahoma" w:hAnsi="Tahoma" w:cs="Tahoma"/>
          <w:sz w:val="20"/>
          <w:szCs w:val="20"/>
        </w:rPr>
        <w:t>)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 с пометкой «Возврат давальческих материалов».</w:t>
      </w:r>
    </w:p>
    <w:p w14:paraId="199BEEB9" w14:textId="77777777" w:rsidR="000B36E8" w:rsidRPr="000B36E8" w:rsidRDefault="000B36E8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Работы по заявке должны быть выполнены в полном объеме и в указанный в ней срок, за исключением следующих обстоятельств: </w:t>
      </w:r>
    </w:p>
    <w:p w14:paraId="0E2201A2" w14:textId="77777777" w:rsidR="000B36E8" w:rsidRPr="00177017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адрес объекта в заявке, не попадает под определение МКД, произведена фото фиксация и предоставлена Заказчику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49A54FD6" w14:textId="77777777" w:rsidR="000B36E8" w:rsidRPr="00496C9A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электроснабжение нежилого помещения осуществляется без использования общего имущества МКД, определена граница балансовой принадлежности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65F4901E" w14:textId="77777777" w:rsidR="000B36E8" w:rsidRPr="00496C9A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заменяемый или устанавливаемый прибор учета не является коммерческим учетом (МОП, лифты и т.д.)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7249C4C2" w14:textId="77777777" w:rsidR="000B36E8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отсутствует техническая возможность установки прибора учета с составлением Акта 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>(Приложение №9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854E4"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130E3BF8" w14:textId="77777777" w:rsidR="000B36E8" w:rsidRPr="007823D3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клиент был уведомлен и дважды отказал в доступе к месту замены прибора учета, а также составлен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>ы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два Акта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 недопуске (Приложение №7 </w:t>
      </w:r>
      <w:r w:rsidR="009854E4"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>) в соответствии с п.5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Технического задания</w:t>
      </w:r>
      <w:r w:rsidRPr="007823D3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241F4561" w14:textId="77777777" w:rsidR="000B36E8" w:rsidRPr="00E42395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исключение объекта из заявки Заказчиком</w:t>
      </w:r>
      <w:r w:rsidRPr="00E42395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5EB55B20" w14:textId="77777777" w:rsidR="000B36E8" w:rsidRPr="009854E4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4125B4">
        <w:rPr>
          <w:rFonts w:ascii="Tahoma" w:eastAsia="Times New Roman" w:hAnsi="Tahoma" w:cs="Tahoma"/>
          <w:color w:val="000000" w:themeColor="text1"/>
          <w:sz w:val="20"/>
          <w:szCs w:val="20"/>
        </w:rPr>
        <w:t>отсутствие приборов учета у Заказчика.</w:t>
      </w:r>
    </w:p>
    <w:p w14:paraId="5D8F4CF5" w14:textId="77777777" w:rsidR="000803F6" w:rsidRDefault="0009192B" w:rsidP="000803F6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По настоящему Договору у Заказчика не возникает обязанности оплатить весь объем выполняемых работ, указанный </w:t>
      </w:r>
      <w:r w:rsidR="00884827" w:rsidRPr="0060107E">
        <w:rPr>
          <w:rFonts w:ascii="Tahoma" w:hAnsi="Tahoma" w:cs="Tahoma"/>
          <w:color w:val="000000" w:themeColor="text1"/>
          <w:sz w:val="20"/>
          <w:szCs w:val="20"/>
        </w:rPr>
        <w:t>в Техническом задании (Приложение №1 к Договору)</w:t>
      </w:r>
      <w:r w:rsidRPr="0060107E">
        <w:rPr>
          <w:rFonts w:ascii="Tahoma" w:hAnsi="Tahoma" w:cs="Tahoma"/>
          <w:sz w:val="20"/>
          <w:szCs w:val="20"/>
        </w:rPr>
        <w:t>, в случае, если нет технической возможности для установки ПУ ИСУ,</w:t>
      </w:r>
      <w:r w:rsidR="00884827" w:rsidRPr="0060107E">
        <w:rPr>
          <w:rFonts w:ascii="Tahoma" w:hAnsi="Tahoma" w:cs="Tahoma"/>
          <w:sz w:val="20"/>
          <w:szCs w:val="20"/>
        </w:rPr>
        <w:t xml:space="preserve"> </w:t>
      </w:r>
      <w:r w:rsidRPr="0060107E">
        <w:rPr>
          <w:rFonts w:ascii="Tahoma" w:hAnsi="Tahoma" w:cs="Tahoma"/>
          <w:sz w:val="20"/>
          <w:szCs w:val="20"/>
        </w:rPr>
        <w:t xml:space="preserve">недопуска на объект </w:t>
      </w:r>
      <w:r w:rsidR="00884827" w:rsidRPr="0060107E">
        <w:rPr>
          <w:rFonts w:ascii="Tahoma" w:hAnsi="Tahoma" w:cs="Tahoma"/>
          <w:sz w:val="20"/>
          <w:szCs w:val="20"/>
        </w:rPr>
        <w:t>либо если</w:t>
      </w:r>
      <w:r w:rsidRPr="0060107E">
        <w:rPr>
          <w:rFonts w:ascii="Tahoma" w:hAnsi="Tahoma" w:cs="Tahoma"/>
          <w:sz w:val="20"/>
          <w:szCs w:val="20"/>
        </w:rPr>
        <w:t xml:space="preserve"> заменяемый прибор </w:t>
      </w:r>
      <w:r w:rsidR="00884827" w:rsidRPr="0060107E">
        <w:rPr>
          <w:rFonts w:ascii="Tahoma" w:hAnsi="Tahoma" w:cs="Tahoma"/>
          <w:sz w:val="20"/>
          <w:szCs w:val="20"/>
        </w:rPr>
        <w:t xml:space="preserve">учёта </w:t>
      </w:r>
      <w:r w:rsidRPr="0060107E">
        <w:rPr>
          <w:rFonts w:ascii="Tahoma" w:hAnsi="Tahoma" w:cs="Tahoma"/>
          <w:sz w:val="20"/>
          <w:szCs w:val="20"/>
        </w:rPr>
        <w:t>пригоден к коммерческ</w:t>
      </w:r>
      <w:r w:rsidR="00884827" w:rsidRPr="0060107E">
        <w:rPr>
          <w:rFonts w:ascii="Tahoma" w:hAnsi="Tahoma" w:cs="Tahoma"/>
          <w:sz w:val="20"/>
          <w:szCs w:val="20"/>
        </w:rPr>
        <w:t>им расчётам</w:t>
      </w:r>
      <w:r w:rsidRPr="0060107E">
        <w:rPr>
          <w:rFonts w:ascii="Tahoma" w:hAnsi="Tahoma" w:cs="Tahoma"/>
          <w:sz w:val="20"/>
          <w:szCs w:val="20"/>
        </w:rPr>
        <w:t xml:space="preserve">. </w:t>
      </w:r>
    </w:p>
    <w:p w14:paraId="788095F9" w14:textId="1B8C2300" w:rsidR="000803F6" w:rsidRPr="000803F6" w:rsidRDefault="000803F6" w:rsidP="000803F6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В случае выявления бракованных ПУ ИСУ в т.ч. Заказчиком в момент приемки работ, Подрядчик организует транспортировку таких приборов до склада Заказчика и передачу по форме Акта о выявленных дефектах (Приложение №1</w:t>
      </w:r>
      <w:r>
        <w:rPr>
          <w:rFonts w:ascii="Tahoma" w:eastAsiaTheme="minorHAnsi" w:hAnsi="Tahoma" w:cs="Tahoma"/>
          <w:sz w:val="20"/>
          <w:szCs w:val="20"/>
          <w:lang w:eastAsia="en-US"/>
        </w:rPr>
        <w:t>0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Техническому Зааднию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)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</w:r>
    </w:p>
    <w:p w14:paraId="0CE00BE4" w14:textId="77777777" w:rsidR="000803F6" w:rsidRPr="000803F6" w:rsidRDefault="00974DAE" w:rsidP="000803F6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hAnsi="Tahoma" w:cs="Tahoma"/>
          <w:sz w:val="20"/>
          <w:szCs w:val="20"/>
        </w:rPr>
        <w:t xml:space="preserve">Заказчик вправе </w:t>
      </w:r>
      <w:r w:rsidR="00C81607" w:rsidRPr="000803F6">
        <w:rPr>
          <w:rFonts w:ascii="Tahoma" w:hAnsi="Tahoma" w:cs="Tahoma"/>
          <w:sz w:val="20"/>
          <w:szCs w:val="20"/>
        </w:rPr>
        <w:t xml:space="preserve">осуществлять контроль хода выполнения Работ и </w:t>
      </w:r>
      <w:r w:rsidRPr="000803F6">
        <w:rPr>
          <w:rFonts w:ascii="Tahoma" w:hAnsi="Tahoma" w:cs="Tahoma"/>
          <w:sz w:val="20"/>
          <w:szCs w:val="20"/>
        </w:rPr>
        <w:t xml:space="preserve">проверять качество выполняемой </w:t>
      </w:r>
      <w:r w:rsidRPr="000803F6">
        <w:rPr>
          <w:rFonts w:ascii="Tahoma" w:hAnsi="Tahoma" w:cs="Tahoma"/>
          <w:sz w:val="20"/>
          <w:szCs w:val="20"/>
        </w:rPr>
        <w:lastRenderedPageBreak/>
        <w:t>Подрядчиком работы, не вмешиваясь в его деятельность</w:t>
      </w:r>
      <w:r w:rsidR="001A05C7" w:rsidRPr="000803F6">
        <w:rPr>
          <w:rFonts w:ascii="Tahoma" w:hAnsi="Tahoma" w:cs="Tahoma"/>
          <w:sz w:val="20"/>
          <w:szCs w:val="20"/>
        </w:rPr>
        <w:t>, в том числе путем еженедельной проверки</w:t>
      </w:r>
      <w:r w:rsidR="007350D9" w:rsidRPr="000803F6">
        <w:rPr>
          <w:rFonts w:ascii="Tahoma" w:hAnsi="Tahoma" w:cs="Tahoma"/>
          <w:sz w:val="20"/>
          <w:szCs w:val="20"/>
        </w:rPr>
        <w:t xml:space="preserve"> </w:t>
      </w:r>
      <w:r w:rsidR="001A05C7" w:rsidRPr="000803F6">
        <w:rPr>
          <w:rFonts w:ascii="Tahoma" w:hAnsi="Tahoma" w:cs="Tahoma"/>
          <w:sz w:val="20"/>
          <w:szCs w:val="20"/>
        </w:rPr>
        <w:t>соответствия сроков выполняемых работ срокам, указанным в Графике Производства работ (Приложение №8 к Техническому Заданию)</w:t>
      </w:r>
      <w:r w:rsidR="007350D9" w:rsidRPr="000803F6">
        <w:rPr>
          <w:rFonts w:ascii="Tahoma" w:hAnsi="Tahoma" w:cs="Tahoma"/>
          <w:sz w:val="20"/>
          <w:szCs w:val="20"/>
        </w:rPr>
        <w:t xml:space="preserve"> </w:t>
      </w:r>
      <w:r w:rsidR="007350D9" w:rsidRPr="000803F6">
        <w:rPr>
          <w:rFonts w:ascii="Tahoma" w:hAnsi="Tahoma" w:cs="Tahoma"/>
          <w:color w:val="000000" w:themeColor="text1"/>
          <w:sz w:val="20"/>
          <w:szCs w:val="20"/>
        </w:rPr>
        <w:t>через приложение Заказчика (Мобильный контролер)</w:t>
      </w:r>
      <w:r w:rsidR="001A05C7" w:rsidRPr="000803F6">
        <w:rPr>
          <w:rFonts w:ascii="Tahoma" w:hAnsi="Tahoma" w:cs="Tahoma"/>
          <w:sz w:val="20"/>
          <w:szCs w:val="20"/>
        </w:rPr>
        <w:t xml:space="preserve">.  </w:t>
      </w:r>
    </w:p>
    <w:p w14:paraId="074343F1" w14:textId="0DD1C978" w:rsidR="000803F6" w:rsidRPr="000803F6" w:rsidRDefault="000803F6" w:rsidP="000803F6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Подрядчик самостоятельно организовывает доступ своих сотрудников к местам установки ПУ ИСУ на Объектах, согласованных Сторонами в Ведомости объемов работ (Приложение №2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и указанных в Заявках на выполнение работ путем уведомления потребителей посредством телефонограммы / смс-уведомления с фиксацией в журнале, а при отсутствии возможности передачи телефонограммы производит уведомление заказным письмом в счет договора. В случае необходимости, по согласованию с Заказчиком, формирует и направляет официальные письма от лица Заказчика. </w:t>
      </w:r>
    </w:p>
    <w:p w14:paraId="12B8301C" w14:textId="77777777" w:rsidR="000803F6" w:rsidRPr="000803F6" w:rsidRDefault="004D171E" w:rsidP="00F04031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hAnsi="Tahoma" w:cs="Tahoma"/>
          <w:sz w:val="20"/>
          <w:szCs w:val="20"/>
        </w:rPr>
        <w:t xml:space="preserve">Подрядчик в ходе производства работ обеспечивает </w:t>
      </w:r>
      <w:r w:rsidR="000803F6"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во время производства монтажных и пусконаладочных работ </w:t>
      </w:r>
      <w:r w:rsidRPr="000803F6">
        <w:rPr>
          <w:rFonts w:ascii="Tahoma" w:hAnsi="Tahoma" w:cs="Tahoma"/>
          <w:sz w:val="20"/>
          <w:szCs w:val="20"/>
        </w:rPr>
        <w:t>выполнение правил техники безопасности и охраны труда, правил пожарной безопасности, правил перемещения грузов и т.п.; не разглашает сведения о планировке Объекта, системе и режиме работы его охраны; принимает меры, направленные на обеспечение сохранности имущества Потребителя при производстве работ на Объекте.</w:t>
      </w:r>
    </w:p>
    <w:p w14:paraId="3FD9F7A8" w14:textId="07ACB0D7" w:rsidR="004E62EF" w:rsidRDefault="000803F6" w:rsidP="004E62EF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В течение одного рабочего дня со дня выполнения работ, указанных в Заявке на выполнение работ (Приложение №4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Техничекому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Подрядчик уведомляет Заказчика о проделанной работе посредством отправки </w:t>
      </w:r>
      <w:r w:rsidRPr="000803F6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9" w:history="1">
        <w:r w:rsidRPr="000803F6">
          <w:rPr>
            <w:rFonts w:ascii="Tahoma" w:eastAsiaTheme="minorHAnsi" w:hAnsi="Tahoma" w:cs="Tahoma"/>
            <w:sz w:val="20"/>
            <w:szCs w:val="20"/>
            <w:lang w:eastAsia="en-US"/>
          </w:rPr>
          <w:t>(</w:t>
        </w:r>
        <w:r>
          <w:rPr>
            <w:rFonts w:ascii="Tahoma" w:eastAsiaTheme="minorHAnsi" w:hAnsi="Tahoma" w:cs="Tahoma"/>
            <w:sz w:val="20"/>
            <w:szCs w:val="20"/>
            <w:lang w:eastAsia="en-US"/>
          </w:rPr>
          <w:t>п.1</w:t>
        </w:r>
        <w:r w:rsidR="00784D0B">
          <w:rPr>
            <w:rFonts w:ascii="Tahoma" w:eastAsiaTheme="minorHAnsi" w:hAnsi="Tahoma" w:cs="Tahoma"/>
            <w:sz w:val="20"/>
            <w:szCs w:val="20"/>
            <w:lang w:eastAsia="en-US"/>
          </w:rPr>
          <w:t>3</w:t>
        </w:r>
        <w:r>
          <w:rPr>
            <w:rFonts w:ascii="Tahoma" w:eastAsiaTheme="minorHAnsi" w:hAnsi="Tahoma" w:cs="Tahoma"/>
            <w:sz w:val="20"/>
            <w:szCs w:val="20"/>
            <w:lang w:eastAsia="en-US"/>
          </w:rPr>
          <w:t>.2 Договора</w:t>
        </w:r>
        <w:r w:rsidRPr="000803F6">
          <w:rPr>
            <w:rFonts w:ascii="Tahoma" w:eastAsiaTheme="minorHAnsi" w:hAnsi="Tahoma" w:cs="Tahoma"/>
            <w:sz w:val="20"/>
            <w:szCs w:val="20"/>
            <w:lang w:eastAsia="en-US"/>
          </w:rPr>
          <w:t>)</w:t>
        </w:r>
      </w:hyperlink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заполненной за предыдущий день формы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Заявки на выполнение работ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(Приложение №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4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к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Техническом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у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 xml:space="preserve">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в Excel формате, а также  скан-копии актов ввода в эксплуатацию прибора учета электрической энергии (Приложение №6 к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Техническом</w:t>
      </w:r>
      <w:r w:rsidR="004E62EF" w:rsidRPr="000803F6">
        <w:rPr>
          <w:rFonts w:ascii="Tahoma" w:eastAsiaTheme="minorHAnsi" w:hAnsi="Tahoma" w:cs="Tahoma"/>
          <w:sz w:val="20"/>
          <w:szCs w:val="20"/>
          <w:lang w:eastAsia="en-US"/>
        </w:rPr>
        <w:t>у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 xml:space="preserve">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в формате </w:t>
      </w:r>
      <w:r w:rsidRPr="000803F6">
        <w:rPr>
          <w:rFonts w:ascii="Tahoma" w:eastAsiaTheme="minorHAnsi" w:hAnsi="Tahoma" w:cs="Tahoma"/>
          <w:sz w:val="20"/>
          <w:szCs w:val="20"/>
          <w:lang w:val="en-US" w:eastAsia="en-US"/>
        </w:rPr>
        <w:t>PDF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Сыктывкар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ул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Морозова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д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100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кв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10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).</w:t>
      </w:r>
    </w:p>
    <w:p w14:paraId="4214E1C3" w14:textId="7989588C" w:rsid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4E62EF">
        <w:rPr>
          <w:rFonts w:ascii="Tahoma" w:eastAsiaTheme="minorHAnsi" w:hAnsi="Tahoma" w:cs="Tahoma"/>
          <w:sz w:val="20"/>
          <w:szCs w:val="20"/>
          <w:lang w:eastAsia="en-US"/>
        </w:rPr>
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 (Приложение №7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у</w:t>
      </w:r>
      <w:r>
        <w:rPr>
          <w:rFonts w:ascii="Tahoma" w:eastAsiaTheme="minorHAnsi" w:hAnsi="Tahoma" w:cs="Tahoma"/>
          <w:sz w:val="20"/>
          <w:szCs w:val="20"/>
          <w:lang w:eastAsia="en-US"/>
        </w:rPr>
        <w:t xml:space="preserve"> Заданию</w:t>
      </w:r>
      <w:r w:rsidRPr="004E62EF">
        <w:rPr>
          <w:rFonts w:ascii="Tahoma" w:eastAsiaTheme="minorHAnsi" w:hAnsi="Tahoma" w:cs="Tahoma"/>
          <w:sz w:val="20"/>
          <w:szCs w:val="20"/>
          <w:lang w:eastAsia="en-US"/>
        </w:rPr>
        <w:t xml:space="preserve">), назначает иное время проведения работ и повторно направляет уведомление о назначенной дате проведения работ Потребителю. В случае повторного недопуска Подрядчика к Объекту для проведения работ, Подрядчик составляет Акт о недопуске в жилое и (или) нежилое помещение.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скан-копии Акта </w:t>
      </w:r>
      <w:r w:rsidRPr="004E62EF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4E62EF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10" w:history="1">
        <w:r w:rsidR="00DF364A">
          <w:rPr>
            <w:rFonts w:ascii="Tahoma" w:eastAsiaTheme="minorHAnsi" w:hAnsi="Tahoma" w:cs="Tahoma"/>
            <w:sz w:val="20"/>
            <w:szCs w:val="20"/>
            <w:lang w:eastAsia="en-US"/>
          </w:rPr>
          <w:t>(п. 1</w:t>
        </w:r>
        <w:r w:rsidR="00784D0B">
          <w:rPr>
            <w:rFonts w:ascii="Tahoma" w:eastAsiaTheme="minorHAnsi" w:hAnsi="Tahoma" w:cs="Tahoma"/>
            <w:sz w:val="20"/>
            <w:szCs w:val="20"/>
            <w:lang w:eastAsia="en-US"/>
          </w:rPr>
          <w:t>3</w:t>
        </w:r>
        <w:r w:rsidR="00DF364A">
          <w:rPr>
            <w:rFonts w:ascii="Tahoma" w:eastAsiaTheme="minorHAnsi" w:hAnsi="Tahoma" w:cs="Tahoma"/>
            <w:sz w:val="20"/>
            <w:szCs w:val="20"/>
            <w:lang w:eastAsia="en-US"/>
          </w:rPr>
          <w:t>.2 Договора</w:t>
        </w:r>
        <w:r w:rsidRPr="004E62EF">
          <w:rPr>
            <w:rFonts w:ascii="Tahoma" w:eastAsiaTheme="minorHAnsi" w:hAnsi="Tahoma" w:cs="Tahoma"/>
            <w:sz w:val="20"/>
            <w:szCs w:val="20"/>
            <w:lang w:eastAsia="en-US"/>
          </w:rPr>
          <w:t>)</w:t>
        </w:r>
      </w:hyperlink>
      <w:r w:rsidRPr="004E62E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2887C6DF" w14:textId="7D0FD7A0" w:rsid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В случае если Подрядчиком определено на объекте отсутствие технической возможности для установки/замены ПУ ИСУ, Подрядчик составляет Акт отсутствия тех. возможности (Приложение №</w:t>
      </w:r>
      <w:r w:rsidR="00DF364A" w:rsidRPr="00DF364A">
        <w:rPr>
          <w:rFonts w:ascii="Tahoma" w:eastAsiaTheme="minorHAnsi" w:hAnsi="Tahoma" w:cs="Tahoma"/>
          <w:sz w:val="20"/>
          <w:szCs w:val="20"/>
          <w:lang w:eastAsia="en-US"/>
        </w:rPr>
        <w:t>9 к Техническому заданию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) и в течение одного рабочего дня уведомляет Заказчика посредством отправки скан-копии Акта </w:t>
      </w:r>
      <w:r w:rsidRPr="00DF364A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11" w:history="1">
        <w:r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(</w:t>
        </w:r>
        <w:r w:rsidR="00DF364A" w:rsidRPr="00DF364A">
          <w:t xml:space="preserve"> </w:t>
        </w:r>
        <w:r w:rsidR="00DF364A"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п. 1</w:t>
        </w:r>
        <w:r w:rsidR="00784D0B">
          <w:rPr>
            <w:rFonts w:ascii="Tahoma" w:eastAsiaTheme="minorHAnsi" w:hAnsi="Tahoma" w:cs="Tahoma"/>
            <w:sz w:val="20"/>
            <w:szCs w:val="20"/>
            <w:lang w:eastAsia="en-US"/>
          </w:rPr>
          <w:t>3</w:t>
        </w:r>
        <w:r w:rsidR="00DF364A"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.2 Договора</w:t>
        </w:r>
        <w:r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)</w:t>
        </w:r>
      </w:hyperlink>
      <w:r w:rsidRPr="00DF364A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29E19903" w14:textId="428115CF" w:rsid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При наличии на объекте прибора учета, пригодного к коммерческим расчетам, Подрядчик работы по замене прибора учета не выполняет, производит фотофиксацию существующего прибора учета прибора  учёта (При фотофиксации должны быть сфотографированы следующие элементы и сведения: внешний вид прибора учёта,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устройства, дату изготовления и поверки прибора учета, фотографии должны быть формата JPEG и содержать следующие метаданные: дата, время и данные геолокации) и составляет Акт осмотра прибора учета электрической энергии (Приложение №6 к </w:t>
      </w:r>
      <w:r w:rsidR="00DF364A"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). 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</w:r>
      <w:r w:rsidRPr="00DF364A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12" w:history="1">
        <w:r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(</w:t>
        </w:r>
        <w:r w:rsidR="00DF364A">
          <w:rPr>
            <w:rFonts w:ascii="Tahoma" w:eastAsiaTheme="minorHAnsi" w:hAnsi="Tahoma" w:cs="Tahoma"/>
            <w:sz w:val="20"/>
            <w:szCs w:val="20"/>
            <w:lang w:eastAsia="en-US"/>
          </w:rPr>
          <w:t>п.</w:t>
        </w:r>
      </w:hyperlink>
      <w:r w:rsid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1</w:t>
      </w:r>
      <w:r w:rsidR="00784D0B">
        <w:rPr>
          <w:rFonts w:ascii="Tahoma" w:eastAsiaTheme="minorHAnsi" w:hAnsi="Tahoma" w:cs="Tahoma"/>
          <w:sz w:val="20"/>
          <w:szCs w:val="20"/>
          <w:lang w:eastAsia="en-US"/>
        </w:rPr>
        <w:t>3</w:t>
      </w:r>
      <w:r w:rsidR="00DF364A">
        <w:rPr>
          <w:rFonts w:ascii="Tahoma" w:eastAsiaTheme="minorHAnsi" w:hAnsi="Tahoma" w:cs="Tahoma"/>
          <w:sz w:val="20"/>
          <w:szCs w:val="20"/>
          <w:lang w:eastAsia="en-US"/>
        </w:rPr>
        <w:t>.2 Договора)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информацию в </w:t>
      </w:r>
      <w:r w:rsidR="00DF364A">
        <w:rPr>
          <w:rFonts w:ascii="Tahoma" w:eastAsiaTheme="minorHAnsi" w:hAnsi="Tahoma" w:cs="Tahoma"/>
          <w:sz w:val="20"/>
          <w:szCs w:val="20"/>
          <w:lang w:eastAsia="en-US"/>
        </w:rPr>
        <w:t>Заявке на выполнении работ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(Приложение №</w:t>
      </w:r>
      <w:r w:rsidR="00B927B6">
        <w:rPr>
          <w:rFonts w:ascii="Tahoma" w:eastAsiaTheme="minorHAnsi" w:hAnsi="Tahoma" w:cs="Tahoma"/>
          <w:sz w:val="20"/>
          <w:szCs w:val="20"/>
          <w:lang w:eastAsia="en-US"/>
        </w:rPr>
        <w:t>4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к </w:t>
      </w:r>
      <w:r w:rsidR="00DF364A" w:rsidRPr="00DF364A"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).</w:t>
      </w:r>
    </w:p>
    <w:p w14:paraId="1D7C1DE2" w14:textId="7774FDE2" w:rsidR="00DF364A" w:rsidRDefault="004E62EF" w:rsidP="00506C54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Подрядчик производит оформление Актов ввода в эксплуатацию приборов учета электрической 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 xml:space="preserve">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в течение </w:t>
      </w:r>
      <w:r w:rsidR="000C123F">
        <w:rPr>
          <w:rFonts w:ascii="Tahoma" w:eastAsiaTheme="minorHAnsi" w:hAnsi="Tahoma" w:cs="Tahoma"/>
          <w:sz w:val="20"/>
          <w:szCs w:val="20"/>
          <w:lang w:eastAsia="en-US"/>
        </w:rPr>
        <w:t>одного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рабоч</w:t>
      </w:r>
      <w:r w:rsidR="000C123F">
        <w:rPr>
          <w:rFonts w:ascii="Tahoma" w:eastAsiaTheme="minorHAnsi" w:hAnsi="Tahoma" w:cs="Tahoma"/>
          <w:sz w:val="20"/>
          <w:szCs w:val="20"/>
          <w:lang w:eastAsia="en-US"/>
        </w:rPr>
        <w:t>его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дн</w:t>
      </w:r>
      <w:r w:rsidR="000C123F">
        <w:rPr>
          <w:rFonts w:ascii="Tahoma" w:eastAsiaTheme="minorHAnsi" w:hAnsi="Tahoma" w:cs="Tahoma"/>
          <w:sz w:val="20"/>
          <w:szCs w:val="20"/>
          <w:lang w:eastAsia="en-US"/>
        </w:rPr>
        <w:t>я,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после установки. </w:t>
      </w:r>
      <w:r w:rsidR="00506C54" w:rsidRPr="00506C54">
        <w:rPr>
          <w:rFonts w:ascii="Tahoma" w:eastAsiaTheme="minorHAnsi" w:hAnsi="Tahoma" w:cs="Tahoma"/>
          <w:sz w:val="20"/>
          <w:szCs w:val="20"/>
          <w:lang w:eastAsia="en-US"/>
        </w:rPr>
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Фотоотчет должен быть занесен в приложение Заказчика (Мобильный контролер), как приложения к акту ввода в эксплуатацию ПУ ЭЭ.</w:t>
      </w:r>
    </w:p>
    <w:p w14:paraId="76A656E7" w14:textId="4581BEA8" w:rsidR="004E62EF" w:rsidRP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В рамках выполнения пусконаладочных работ, направленных на присоединение приборов учета к ИСУ, Подрядчиком должны быть выполнены проверки каналов беспроводной связи между ПУ ИСУ и верхним уровнем системы ИСУ, в том числе:</w:t>
      </w:r>
    </w:p>
    <w:p w14:paraId="6660E21D" w14:textId="77777777" w:rsidR="004E62EF" w:rsidRPr="00687383" w:rsidRDefault="004E62EF" w:rsidP="004E62EF">
      <w:pPr>
        <w:pStyle w:val="a6"/>
        <w:widowControl w:val="0"/>
        <w:numPr>
          <w:ilvl w:val="0"/>
          <w:numId w:val="41"/>
        </w:numPr>
        <w:spacing w:after="12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87383">
        <w:rPr>
          <w:rFonts w:ascii="Tahoma" w:eastAsia="Times New Roman" w:hAnsi="Tahoma" w:cs="Tahoma"/>
          <w:sz w:val="20"/>
          <w:szCs w:val="20"/>
        </w:rPr>
        <w:t>На предмет наличия зоны покрытия сети сотового оператора, действительной мощности GSM радиосигнала на ПУ ИСУ;</w:t>
      </w:r>
    </w:p>
    <w:p w14:paraId="2DCF58AA" w14:textId="77777777" w:rsidR="004E62EF" w:rsidRPr="00687383" w:rsidRDefault="004E62EF" w:rsidP="004E62EF">
      <w:pPr>
        <w:pStyle w:val="a6"/>
        <w:widowControl w:val="0"/>
        <w:numPr>
          <w:ilvl w:val="0"/>
          <w:numId w:val="41"/>
        </w:numPr>
        <w:spacing w:after="12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87383">
        <w:rPr>
          <w:rFonts w:ascii="Tahoma" w:eastAsia="Times New Roman" w:hAnsi="Tahoma" w:cs="Tahoma"/>
          <w:sz w:val="20"/>
          <w:szCs w:val="20"/>
        </w:rPr>
        <w:t>На предмет фактического получения ответов ПУ ИСУ на запросы из системы ИСУ;</w:t>
      </w:r>
    </w:p>
    <w:p w14:paraId="06893B57" w14:textId="77777777" w:rsidR="004E62EF" w:rsidRPr="00A31D49" w:rsidRDefault="004E62EF" w:rsidP="004E62EF">
      <w:pPr>
        <w:pStyle w:val="a6"/>
        <w:widowControl w:val="0"/>
        <w:numPr>
          <w:ilvl w:val="0"/>
          <w:numId w:val="41"/>
        </w:numPr>
        <w:spacing w:after="12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87383">
        <w:rPr>
          <w:rFonts w:ascii="Tahoma" w:eastAsia="Times New Roman" w:hAnsi="Tahoma" w:cs="Tahoma"/>
          <w:sz w:val="20"/>
          <w:szCs w:val="20"/>
        </w:rPr>
        <w:t>На предмет фактической вероятности возможного использования выносных антенн GSM радиосигнала и максимально</w:t>
      </w:r>
      <w:r w:rsidRPr="00A31D49">
        <w:rPr>
          <w:rFonts w:ascii="Tahoma" w:eastAsia="Times New Roman" w:hAnsi="Tahoma" w:cs="Tahoma"/>
          <w:sz w:val="20"/>
          <w:szCs w:val="20"/>
        </w:rPr>
        <w:t xml:space="preserve"> эффективного места их расположения.</w:t>
      </w:r>
    </w:p>
    <w:p w14:paraId="4AA8C734" w14:textId="0AD38B83" w:rsidR="00DF364A" w:rsidRPr="000C123F" w:rsidRDefault="006A5603" w:rsidP="00DF364A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DF364A">
        <w:rPr>
          <w:rFonts w:ascii="Tahoma" w:hAnsi="Tahoma" w:cs="Tahoma"/>
          <w:sz w:val="20"/>
          <w:szCs w:val="20"/>
        </w:rPr>
        <w:t>Заказчик</w:t>
      </w:r>
      <w:r w:rsidR="00A052A5" w:rsidRPr="00DF364A">
        <w:rPr>
          <w:rFonts w:ascii="Tahoma" w:hAnsi="Tahoma" w:cs="Tahoma"/>
          <w:sz w:val="20"/>
          <w:szCs w:val="20"/>
        </w:rPr>
        <w:t xml:space="preserve"> предоставляет Подрядчику</w:t>
      </w:r>
      <w:r w:rsidR="00EE685B" w:rsidRPr="00DF364A">
        <w:rPr>
          <w:rFonts w:ascii="Tahoma" w:hAnsi="Tahoma" w:cs="Tahoma"/>
          <w:sz w:val="20"/>
          <w:szCs w:val="20"/>
        </w:rPr>
        <w:t xml:space="preserve"> </w:t>
      </w:r>
      <w:r w:rsidR="00DB41BF" w:rsidRPr="00DF364A">
        <w:rPr>
          <w:rFonts w:ascii="Tahoma" w:hAnsi="Tahoma" w:cs="Tahoma"/>
          <w:sz w:val="20"/>
          <w:szCs w:val="20"/>
        </w:rPr>
        <w:t xml:space="preserve">право </w:t>
      </w:r>
      <w:r w:rsidRPr="00DF364A">
        <w:rPr>
          <w:rFonts w:ascii="Tahoma" w:hAnsi="Tahoma" w:cs="Tahoma"/>
          <w:sz w:val="20"/>
          <w:szCs w:val="20"/>
        </w:rPr>
        <w:t xml:space="preserve">на проведение </w:t>
      </w:r>
      <w:r w:rsidR="00C37973" w:rsidRPr="00DF364A">
        <w:rPr>
          <w:rFonts w:ascii="Tahoma" w:hAnsi="Tahoma" w:cs="Tahoma"/>
          <w:sz w:val="20"/>
          <w:szCs w:val="20"/>
        </w:rPr>
        <w:t>от своего лица работ по Договору</w:t>
      </w:r>
      <w:r w:rsidRPr="00DF364A">
        <w:rPr>
          <w:rFonts w:ascii="Tahoma" w:hAnsi="Tahoma" w:cs="Tahoma"/>
          <w:sz w:val="20"/>
          <w:szCs w:val="20"/>
        </w:rPr>
        <w:t>, а также на право подписи Актов ввода в эксплуатацию прибора учета электроэнергии (Приложение №6</w:t>
      </w:r>
      <w:r w:rsidRPr="00DF364A">
        <w:rPr>
          <w:rFonts w:ascii="Tahoma" w:eastAsia="Times New Roman" w:hAnsi="Tahoma" w:cs="Tahoma"/>
          <w:sz w:val="20"/>
          <w:szCs w:val="20"/>
        </w:rPr>
        <w:t xml:space="preserve"> </w:t>
      </w:r>
      <w:r w:rsidR="00D05F3B" w:rsidRPr="00DF364A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DF364A">
        <w:rPr>
          <w:rFonts w:ascii="Tahoma" w:hAnsi="Tahoma" w:cs="Tahoma"/>
          <w:sz w:val="20"/>
          <w:szCs w:val="20"/>
        </w:rPr>
        <w:t>), Актов об отказе в допуске к прибору учета электрической энергии/недопуска в жилое и (или) нежилое помещение (Приложение №7</w:t>
      </w:r>
      <w:r w:rsidRPr="00DF364A">
        <w:rPr>
          <w:rFonts w:ascii="Tahoma" w:eastAsia="Times New Roman" w:hAnsi="Tahoma" w:cs="Tahoma"/>
          <w:sz w:val="20"/>
          <w:szCs w:val="20"/>
        </w:rPr>
        <w:t xml:space="preserve"> к </w:t>
      </w:r>
      <w:r w:rsidR="00771D09" w:rsidRPr="00DF364A">
        <w:rPr>
          <w:rFonts w:ascii="Tahoma" w:hAnsi="Tahoma" w:cs="Tahoma"/>
          <w:color w:val="000000" w:themeColor="text1"/>
          <w:kern w:val="24"/>
          <w:sz w:val="20"/>
        </w:rPr>
        <w:t>Техническому Заданию</w:t>
      </w:r>
      <w:r w:rsidRPr="00DF364A">
        <w:rPr>
          <w:rFonts w:ascii="Tahoma" w:hAnsi="Tahoma" w:cs="Tahoma"/>
          <w:sz w:val="20"/>
          <w:szCs w:val="20"/>
        </w:rPr>
        <w:t xml:space="preserve">), </w:t>
      </w:r>
      <w:r w:rsidRPr="00DF364A">
        <w:rPr>
          <w:rFonts w:ascii="Tahoma" w:eastAsia="Times New Roman" w:hAnsi="Tahoma" w:cs="Tahoma"/>
          <w:sz w:val="20"/>
          <w:szCs w:val="20"/>
        </w:rPr>
        <w:t>Актов отсутствия тех</w:t>
      </w:r>
      <w:r w:rsidR="00D05F3B" w:rsidRPr="00DF364A">
        <w:rPr>
          <w:rFonts w:ascii="Tahoma" w:eastAsia="Times New Roman" w:hAnsi="Tahoma" w:cs="Tahoma"/>
          <w:sz w:val="20"/>
          <w:szCs w:val="20"/>
        </w:rPr>
        <w:t>нической</w:t>
      </w:r>
      <w:r w:rsidRPr="00DF364A">
        <w:rPr>
          <w:rFonts w:ascii="Tahoma" w:eastAsia="Times New Roman" w:hAnsi="Tahoma" w:cs="Tahoma"/>
          <w:sz w:val="20"/>
          <w:szCs w:val="20"/>
        </w:rPr>
        <w:t xml:space="preserve"> возможности (Приложение </w:t>
      </w:r>
      <w:r w:rsidR="00C37973" w:rsidRPr="00DF364A">
        <w:rPr>
          <w:rFonts w:ascii="Tahoma" w:eastAsia="Times New Roman" w:hAnsi="Tahoma" w:cs="Tahoma"/>
          <w:sz w:val="20"/>
          <w:szCs w:val="20"/>
        </w:rPr>
        <w:t>№</w:t>
      </w:r>
      <w:r w:rsidR="00D05F3B" w:rsidRPr="00DF364A">
        <w:rPr>
          <w:rFonts w:ascii="Tahoma" w:eastAsia="Times New Roman" w:hAnsi="Tahoma" w:cs="Tahoma"/>
          <w:sz w:val="20"/>
          <w:szCs w:val="20"/>
        </w:rPr>
        <w:t xml:space="preserve">9 </w:t>
      </w:r>
      <w:r w:rsidR="00D05F3B" w:rsidRPr="00DF364A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DF364A">
        <w:rPr>
          <w:rFonts w:ascii="Tahoma" w:eastAsia="Times New Roman" w:hAnsi="Tahoma" w:cs="Tahoma"/>
          <w:sz w:val="20"/>
          <w:szCs w:val="20"/>
        </w:rPr>
        <w:t>), писем о допуске на объект</w:t>
      </w:r>
      <w:r w:rsidR="00C37973" w:rsidRPr="00DF364A">
        <w:rPr>
          <w:rFonts w:ascii="Tahoma" w:eastAsia="Times New Roman" w:hAnsi="Tahoma" w:cs="Tahoma"/>
          <w:sz w:val="20"/>
          <w:szCs w:val="20"/>
        </w:rPr>
        <w:t>ы и уведомление потребителей</w:t>
      </w:r>
      <w:r w:rsidRPr="00DF364A">
        <w:rPr>
          <w:rFonts w:ascii="Tahoma" w:eastAsia="Times New Roman" w:hAnsi="Tahoma" w:cs="Tahoma"/>
          <w:sz w:val="20"/>
          <w:szCs w:val="20"/>
        </w:rPr>
        <w:t>.</w:t>
      </w:r>
    </w:p>
    <w:p w14:paraId="709BD842" w14:textId="5545B3A1" w:rsidR="000C123F" w:rsidRPr="007B2E8F" w:rsidRDefault="000C123F" w:rsidP="00DF364A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7B2E8F">
        <w:rPr>
          <w:rFonts w:ascii="Tahoma" w:eastAsia="Times New Roman" w:hAnsi="Tahoma" w:cs="Tahoma"/>
          <w:sz w:val="20"/>
          <w:szCs w:val="20"/>
        </w:rPr>
        <w:t>Результатом выполненных работ по замене и монтажу приборов учёта электрической энергии является фактически</w:t>
      </w:r>
      <w:r w:rsidR="00257CAD" w:rsidRPr="007B2E8F">
        <w:rPr>
          <w:rFonts w:ascii="Tahoma" w:eastAsia="Times New Roman" w:hAnsi="Tahoma" w:cs="Tahoma"/>
          <w:sz w:val="20"/>
          <w:szCs w:val="20"/>
        </w:rPr>
        <w:t xml:space="preserve"> проведённая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замен</w:t>
      </w:r>
      <w:r w:rsidR="00257CAD" w:rsidRPr="007B2E8F">
        <w:rPr>
          <w:rFonts w:ascii="Tahoma" w:eastAsia="Times New Roman" w:hAnsi="Tahoma" w:cs="Tahoma"/>
          <w:sz w:val="20"/>
          <w:szCs w:val="20"/>
        </w:rPr>
        <w:t>а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и монт</w:t>
      </w:r>
      <w:r w:rsidR="00257CAD" w:rsidRPr="007B2E8F">
        <w:rPr>
          <w:rFonts w:ascii="Tahoma" w:eastAsia="Times New Roman" w:hAnsi="Tahoma" w:cs="Tahoma"/>
          <w:sz w:val="20"/>
          <w:szCs w:val="20"/>
        </w:rPr>
        <w:t>аж приборов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учёта электрической энергии, подключенны</w:t>
      </w:r>
      <w:r w:rsidR="00257CAD" w:rsidRPr="007B2E8F">
        <w:rPr>
          <w:rFonts w:ascii="Tahoma" w:eastAsia="Times New Roman" w:hAnsi="Tahoma" w:cs="Tahoma"/>
          <w:sz w:val="20"/>
          <w:szCs w:val="20"/>
        </w:rPr>
        <w:t>х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к электрической сети в соответствии со схемой подключения прибора у</w:t>
      </w:r>
      <w:r w:rsidR="00257CAD" w:rsidRPr="007B2E8F">
        <w:rPr>
          <w:rFonts w:ascii="Tahoma" w:eastAsia="Times New Roman" w:hAnsi="Tahoma" w:cs="Tahoma"/>
          <w:sz w:val="20"/>
          <w:szCs w:val="20"/>
        </w:rPr>
        <w:t xml:space="preserve">чёта, наличие подписанных </w:t>
      </w:r>
      <w:r w:rsidRPr="007B2E8F">
        <w:rPr>
          <w:rFonts w:ascii="Tahoma" w:eastAsia="Times New Roman" w:hAnsi="Tahoma" w:cs="Tahoma"/>
          <w:sz w:val="20"/>
          <w:szCs w:val="20"/>
        </w:rPr>
        <w:t>Актов ввода в эксплу</w:t>
      </w:r>
      <w:r w:rsidR="00257CAD" w:rsidRPr="007B2E8F">
        <w:rPr>
          <w:rFonts w:ascii="Tahoma" w:eastAsia="Times New Roman" w:hAnsi="Tahoma" w:cs="Tahoma"/>
          <w:sz w:val="20"/>
          <w:szCs w:val="20"/>
        </w:rPr>
        <w:t>атацию при</w:t>
      </w:r>
      <w:r w:rsidR="00A172B7">
        <w:rPr>
          <w:rFonts w:ascii="Tahoma" w:eastAsia="Times New Roman" w:hAnsi="Tahoma" w:cs="Tahoma"/>
          <w:sz w:val="20"/>
          <w:szCs w:val="20"/>
        </w:rPr>
        <w:t>боров учёта электрич</w:t>
      </w:r>
      <w:r w:rsidR="00257CAD" w:rsidRPr="007B2E8F">
        <w:rPr>
          <w:rFonts w:ascii="Tahoma" w:eastAsia="Times New Roman" w:hAnsi="Tahoma" w:cs="Tahoma"/>
          <w:sz w:val="20"/>
          <w:szCs w:val="20"/>
        </w:rPr>
        <w:t>е</w:t>
      </w:r>
      <w:r w:rsidR="00A172B7">
        <w:rPr>
          <w:rFonts w:ascii="Tahoma" w:eastAsia="Times New Roman" w:hAnsi="Tahoma" w:cs="Tahoma"/>
          <w:sz w:val="20"/>
          <w:szCs w:val="20"/>
        </w:rPr>
        <w:t>с</w:t>
      </w:r>
      <w:r w:rsidR="00257CAD" w:rsidRPr="007B2E8F">
        <w:rPr>
          <w:rFonts w:ascii="Tahoma" w:eastAsia="Times New Roman" w:hAnsi="Tahoma" w:cs="Tahoma"/>
          <w:sz w:val="20"/>
          <w:szCs w:val="20"/>
        </w:rPr>
        <w:t xml:space="preserve">кой энергии в Мобильном Контролёре, по которым выполняется опрос </w:t>
      </w:r>
      <w:r w:rsidR="00257CAD" w:rsidRPr="007B2E8F">
        <w:rPr>
          <w:rFonts w:ascii="Tahoma" w:hAnsi="Tahoma" w:cs="Tahoma"/>
          <w:sz w:val="20"/>
          <w:szCs w:val="20"/>
        </w:rPr>
        <w:t>с интеллектуальных приборов учёта электрической энергии на верхний уровень системы ИСУ</w:t>
      </w:r>
      <w:r w:rsidR="003A5805" w:rsidRPr="007B2E8F">
        <w:rPr>
          <w:rFonts w:ascii="Tahoma" w:hAnsi="Tahoma" w:cs="Tahoma"/>
          <w:sz w:val="20"/>
          <w:szCs w:val="20"/>
        </w:rPr>
        <w:t>.</w:t>
      </w:r>
    </w:p>
    <w:p w14:paraId="0E459E48" w14:textId="77777777" w:rsidR="00AE2321" w:rsidRPr="00AE2321" w:rsidRDefault="00DF364A" w:rsidP="00AE232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Фотосъемка и/или видеосъёмка, аудиозапись (в т.ч. с использованием мобильных телефонов) на территории Заказчика (Объекта) 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 территории Заказчика и является ответственным за соблюдение указанного</w:t>
      </w:r>
      <w:r w:rsidRPr="00DF364A">
        <w:rPr>
          <w:rFonts w:ascii="Tahoma" w:hAnsi="Tahoma" w:cs="Tahoma"/>
          <w:sz w:val="20"/>
          <w:szCs w:val="20"/>
          <w:shd w:val="clear" w:color="auto" w:fill="FFFFFF"/>
        </w:rPr>
        <w:t xml:space="preserve"> запрета.</w:t>
      </w:r>
    </w:p>
    <w:p w14:paraId="1DCD4A18" w14:textId="77777777" w:rsidR="00AE2321" w:rsidRPr="00AE2321" w:rsidRDefault="00AE2321" w:rsidP="00AE232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E2321">
        <w:rPr>
          <w:rFonts w:ascii="Tahoma" w:eastAsia="Times New Roman" w:hAnsi="Tahoma" w:cs="Tahoma"/>
          <w:sz w:val="20"/>
          <w:szCs w:val="20"/>
        </w:rPr>
        <w:t>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</w:r>
    </w:p>
    <w:p w14:paraId="754FDD2A" w14:textId="7014C600" w:rsidR="00AE2321" w:rsidRPr="00AE2321" w:rsidRDefault="00AE2321" w:rsidP="00AE232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E2321">
        <w:rPr>
          <w:rFonts w:ascii="Tahoma" w:eastAsia="Times New Roman" w:hAnsi="Tahoma" w:cs="Tahoma"/>
          <w:sz w:val="20"/>
          <w:szCs w:val="20"/>
        </w:rPr>
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</w:r>
    </w:p>
    <w:p w14:paraId="192A13AE" w14:textId="50B35CBD" w:rsidR="00974DAE" w:rsidRPr="0060107E" w:rsidRDefault="00974DAE" w:rsidP="003570A1">
      <w:pPr>
        <w:pStyle w:val="a6"/>
        <w:widowControl w:val="0"/>
        <w:numPr>
          <w:ilvl w:val="0"/>
          <w:numId w:val="1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СДАЧА-ПРИЕМКА РАБОТ</w:t>
      </w:r>
    </w:p>
    <w:p w14:paraId="62F515BB" w14:textId="7F45D790" w:rsidR="005B6A89" w:rsidRPr="005B6A89" w:rsidRDefault="005B6A89" w:rsidP="005B6A89">
      <w:pPr>
        <w:pStyle w:val="a6"/>
        <w:numPr>
          <w:ilvl w:val="1"/>
          <w:numId w:val="44"/>
        </w:numPr>
        <w:spacing w:after="120"/>
        <w:ind w:left="0" w:hanging="567"/>
        <w:jc w:val="both"/>
        <w:rPr>
          <w:rFonts w:ascii="Tahoma" w:eastAsiaTheme="minorHAnsi" w:hAnsi="Tahoma" w:cs="Tahoma"/>
          <w:sz w:val="20"/>
          <w:szCs w:val="20"/>
        </w:rPr>
      </w:pPr>
      <w:r w:rsidRPr="005B6A89">
        <w:rPr>
          <w:rFonts w:ascii="Tahoma" w:eastAsiaTheme="minorHAnsi" w:hAnsi="Tahoma" w:cs="Tahoma"/>
          <w:sz w:val="20"/>
          <w:szCs w:val="20"/>
        </w:rPr>
        <w:t xml:space="preserve">По факту завершения Работ, указанных в заявке на выполнение работ (Приложение №4 к </w:t>
      </w:r>
      <w:r w:rsidRPr="00DF364A">
        <w:rPr>
          <w:rFonts w:ascii="Tahoma" w:hAnsi="Tahoma" w:cs="Tahoma"/>
          <w:color w:val="000000" w:themeColor="text1"/>
          <w:kern w:val="24"/>
          <w:sz w:val="20"/>
        </w:rPr>
        <w:t>Техническому Заданию</w:t>
      </w:r>
      <w:r w:rsidRPr="005B6A89">
        <w:rPr>
          <w:rFonts w:ascii="Tahoma" w:eastAsiaTheme="minorHAnsi" w:hAnsi="Tahoma" w:cs="Tahoma"/>
          <w:sz w:val="20"/>
          <w:szCs w:val="20"/>
        </w:rPr>
        <w:t>)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документы:</w:t>
      </w:r>
    </w:p>
    <w:p w14:paraId="4B3C527F" w14:textId="09B837C9" w:rsidR="009C28CE" w:rsidRPr="00C116E6" w:rsidRDefault="00011CA8" w:rsidP="009C28CE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</w:t>
      </w:r>
      <w:r w:rsidR="009C28CE" w:rsidRPr="00C116E6">
        <w:rPr>
          <w:rFonts w:ascii="Tahoma" w:hAnsi="Tahoma" w:cs="Tahoma"/>
          <w:sz w:val="20"/>
          <w:szCs w:val="20"/>
        </w:rPr>
        <w:t xml:space="preserve">кты </w:t>
      </w:r>
      <w:r w:rsidR="009C28CE" w:rsidRPr="00C116E6">
        <w:rPr>
          <w:rFonts w:ascii="Tahoma" w:eastAsia="Times New Roman" w:hAnsi="Tahoma" w:cs="Tahoma"/>
          <w:sz w:val="20"/>
          <w:szCs w:val="20"/>
        </w:rPr>
        <w:t>ввода в эксплуатацию приборов учета электрической энергии в электронной форме через приложение Заказчика (Мобильный контролер)</w:t>
      </w:r>
      <w:r w:rsidR="009C28CE" w:rsidRPr="00C116E6">
        <w:rPr>
          <w:rFonts w:ascii="Tahoma" w:hAnsi="Tahoma" w:cs="Tahoma"/>
          <w:sz w:val="20"/>
          <w:szCs w:val="20"/>
        </w:rPr>
        <w:t>;</w:t>
      </w:r>
    </w:p>
    <w:p w14:paraId="38D8FA61" w14:textId="77777777" w:rsidR="005B6A89" w:rsidRPr="00A31D49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акты о приемке выполненных Работ (форма №КС-2) в полном соответствии со сметной документацией и выполненным объемом работ;</w:t>
      </w:r>
    </w:p>
    <w:p w14:paraId="770A34B3" w14:textId="77777777" w:rsidR="005B6A89" w:rsidRPr="00A31D49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lastRenderedPageBreak/>
        <w:t>справки о стоимости выполненных Работ и затрат (форма №КС-3), с возможностью изложения информации по видам выполненных работ и затратах в сводном виде,</w:t>
      </w:r>
    </w:p>
    <w:p w14:paraId="5D94B295" w14:textId="77777777" w:rsidR="005B6A89" w:rsidRPr="00A31D49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 xml:space="preserve">копии актов приемки полного комплекта приемо-сдаточной документации (в соответствии ст.11 Технического задания); </w:t>
      </w:r>
    </w:p>
    <w:p w14:paraId="41D933D9" w14:textId="3D47F269" w:rsidR="005B6A89" w:rsidRPr="00687383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687383">
        <w:rPr>
          <w:rFonts w:ascii="Tahoma" w:hAnsi="Tahoma" w:cs="Tahoma"/>
          <w:sz w:val="20"/>
          <w:szCs w:val="20"/>
        </w:rPr>
        <w:t xml:space="preserve">Акты об отказе в допуске к прибору учета электрической энергии/недопуска в жилое и (или) нежилое помещение (Приложение №7 к </w:t>
      </w:r>
      <w:r w:rsidRPr="00DF364A">
        <w:rPr>
          <w:rFonts w:ascii="Tahoma" w:hAnsi="Tahoma" w:cs="Tahoma"/>
          <w:color w:val="000000" w:themeColor="text1"/>
          <w:kern w:val="24"/>
          <w:sz w:val="20"/>
        </w:rPr>
        <w:t>Техническому Заданию</w:t>
      </w:r>
      <w:r w:rsidRPr="00687383">
        <w:rPr>
          <w:rFonts w:ascii="Tahoma" w:hAnsi="Tahoma" w:cs="Tahoma"/>
          <w:sz w:val="20"/>
          <w:szCs w:val="20"/>
        </w:rPr>
        <w:t xml:space="preserve"> при их наличии);</w:t>
      </w:r>
    </w:p>
    <w:p w14:paraId="44A6E512" w14:textId="200E20FD" w:rsidR="005B6A89" w:rsidRPr="00687383" w:rsidRDefault="005B6A89" w:rsidP="005B6A89">
      <w:pPr>
        <w:pStyle w:val="ConsPlusNormal"/>
        <w:numPr>
          <w:ilvl w:val="0"/>
          <w:numId w:val="42"/>
        </w:numPr>
        <w:spacing w:after="240"/>
        <w:jc w:val="both"/>
        <w:rPr>
          <w:rFonts w:eastAsiaTheme="minorEastAsia"/>
          <w:i w:val="0"/>
          <w:iCs w:val="0"/>
          <w:lang w:eastAsia="ru-RU"/>
        </w:rPr>
      </w:pPr>
      <w:r w:rsidRPr="00687383">
        <w:rPr>
          <w:rFonts w:eastAsiaTheme="minorEastAsia"/>
          <w:i w:val="0"/>
          <w:iCs w:val="0"/>
          <w:lang w:eastAsia="ru-RU"/>
        </w:rPr>
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</w:t>
      </w:r>
      <w:r>
        <w:rPr>
          <w:rFonts w:eastAsiaTheme="minorEastAsia"/>
          <w:i w:val="0"/>
          <w:iCs w:val="0"/>
          <w:lang w:eastAsia="ru-RU"/>
        </w:rPr>
        <w:t>9</w:t>
      </w:r>
      <w:r w:rsidRPr="00687383">
        <w:rPr>
          <w:rFonts w:eastAsiaTheme="minorEastAsia"/>
          <w:i w:val="0"/>
          <w:iCs w:val="0"/>
          <w:lang w:eastAsia="ru-RU"/>
        </w:rPr>
        <w:t xml:space="preserve"> к </w:t>
      </w:r>
      <w:r w:rsidRPr="005B6A89">
        <w:rPr>
          <w:rFonts w:eastAsiaTheme="minorEastAsia"/>
          <w:i w:val="0"/>
          <w:iCs w:val="0"/>
          <w:lang w:eastAsia="ru-RU"/>
        </w:rPr>
        <w:t>Техническому Заданию</w:t>
      </w:r>
      <w:r w:rsidRPr="00687383">
        <w:rPr>
          <w:rFonts w:eastAsiaTheme="minorEastAsia"/>
          <w:i w:val="0"/>
          <w:iCs w:val="0"/>
          <w:lang w:eastAsia="ru-RU"/>
        </w:rPr>
        <w:t xml:space="preserve"> при их наличии);</w:t>
      </w:r>
    </w:p>
    <w:p w14:paraId="51AECA31" w14:textId="7954425F" w:rsidR="005B6A89" w:rsidRPr="00687383" w:rsidRDefault="005B6A89" w:rsidP="005B6A89">
      <w:pPr>
        <w:pStyle w:val="ConsPlusNormal"/>
        <w:numPr>
          <w:ilvl w:val="0"/>
          <w:numId w:val="42"/>
        </w:numPr>
        <w:jc w:val="both"/>
        <w:rPr>
          <w:rFonts w:eastAsiaTheme="minorEastAsia"/>
          <w:i w:val="0"/>
          <w:iCs w:val="0"/>
          <w:lang w:eastAsia="ru-RU"/>
        </w:rPr>
      </w:pPr>
      <w:r w:rsidRPr="00687383">
        <w:rPr>
          <w:rFonts w:eastAsiaTheme="minorEastAsia"/>
          <w:i w:val="0"/>
          <w:iCs w:val="0"/>
          <w:lang w:eastAsia="ru-RU"/>
        </w:rPr>
        <w:t xml:space="preserve">Акт осмотра прибора учета электрической энергии (Приложение №6 к </w:t>
      </w:r>
      <w:r w:rsidRPr="005B6A89">
        <w:rPr>
          <w:rFonts w:eastAsiaTheme="minorEastAsia"/>
          <w:i w:val="0"/>
          <w:iCs w:val="0"/>
          <w:lang w:eastAsia="ru-RU"/>
        </w:rPr>
        <w:t>Техническому Заданию</w:t>
      </w:r>
      <w:r w:rsidRPr="00687383">
        <w:rPr>
          <w:rFonts w:eastAsiaTheme="minorEastAsia"/>
          <w:i w:val="0"/>
          <w:iCs w:val="0"/>
          <w:lang w:eastAsia="ru-RU"/>
        </w:rPr>
        <w:t xml:space="preserve"> при их наличии).</w:t>
      </w:r>
    </w:p>
    <w:p w14:paraId="393801EE" w14:textId="79512BAD" w:rsidR="00154854" w:rsidRPr="00952A10" w:rsidRDefault="00154854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952A10">
        <w:rPr>
          <w:rFonts w:ascii="Tahoma" w:hAnsi="Tahoma" w:cs="Tahoma"/>
          <w:sz w:val="20"/>
          <w:szCs w:val="20"/>
        </w:rPr>
        <w:t xml:space="preserve">В случае выполнения Подрядчиком полного объема работ в срок, указанный в заявке </w:t>
      </w:r>
      <w:r w:rsidRPr="00952A10">
        <w:rPr>
          <w:rFonts w:ascii="Tahoma" w:eastAsia="Times New Roman" w:hAnsi="Tahoma" w:cs="Tahoma"/>
          <w:color w:val="000000" w:themeColor="text1"/>
          <w:sz w:val="20"/>
          <w:szCs w:val="20"/>
        </w:rPr>
        <w:t>на выполнение работ (Приложение №4</w:t>
      </w:r>
      <w:r w:rsidRPr="00952A10">
        <w:rPr>
          <w:rFonts w:ascii="Tahoma" w:hAnsi="Tahoma" w:cs="Tahoma"/>
          <w:bCs/>
          <w:sz w:val="20"/>
          <w:szCs w:val="20"/>
        </w:rPr>
        <w:t xml:space="preserve"> к Техническому заданию</w:t>
      </w:r>
      <w:r w:rsidRPr="00952A10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952A10">
        <w:rPr>
          <w:rFonts w:ascii="Tahoma" w:hAnsi="Tahoma" w:cs="Tahoma"/>
          <w:sz w:val="20"/>
          <w:szCs w:val="20"/>
        </w:rPr>
        <w:t>, Заказчиком производится приемка Результатов выполненных Работ, количества устройств, установленных на объектах, с проведением необходимых испытаний, подтверждающих качество и их работоспособность, определенных в Техническом задании (Приложение №1 к Договору), и соответствующих требованиям настоящего Договора.</w:t>
      </w:r>
    </w:p>
    <w:p w14:paraId="2E36BA67" w14:textId="5A51821E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Заказчик приступает к приемке выполненного </w:t>
      </w:r>
      <w:r w:rsidR="00ED3BD2" w:rsidRPr="0060107E">
        <w:rPr>
          <w:rFonts w:ascii="Tahoma" w:hAnsi="Tahoma" w:cs="Tahoma"/>
          <w:sz w:val="20"/>
          <w:szCs w:val="20"/>
        </w:rPr>
        <w:t xml:space="preserve">объема работ </w:t>
      </w:r>
      <w:r w:rsidRPr="0060107E">
        <w:rPr>
          <w:rFonts w:ascii="Tahoma" w:hAnsi="Tahoma" w:cs="Tahoma"/>
          <w:sz w:val="20"/>
          <w:szCs w:val="20"/>
        </w:rPr>
        <w:t>в течение 2 (двух)</w:t>
      </w:r>
      <w:r w:rsidR="001F3B4B" w:rsidRPr="0060107E">
        <w:rPr>
          <w:rFonts w:ascii="Tahoma" w:hAnsi="Tahoma" w:cs="Tahoma"/>
          <w:sz w:val="20"/>
          <w:szCs w:val="20"/>
        </w:rPr>
        <w:t xml:space="preserve"> рабочих</w:t>
      </w:r>
      <w:r w:rsidRPr="0060107E">
        <w:rPr>
          <w:rFonts w:ascii="Tahoma" w:hAnsi="Tahoma" w:cs="Tahoma"/>
          <w:sz w:val="20"/>
          <w:szCs w:val="20"/>
        </w:rPr>
        <w:t xml:space="preserve"> дней после получения сообщения Подрядчика</w:t>
      </w:r>
      <w:r w:rsidR="00F2313D" w:rsidRPr="0060107E">
        <w:rPr>
          <w:rFonts w:ascii="Tahoma" w:hAnsi="Tahoma" w:cs="Tahoma"/>
          <w:sz w:val="20"/>
          <w:szCs w:val="20"/>
        </w:rPr>
        <w:t xml:space="preserve"> о </w:t>
      </w:r>
      <w:r w:rsidRPr="0060107E">
        <w:rPr>
          <w:rFonts w:ascii="Tahoma" w:hAnsi="Tahoma" w:cs="Tahoma"/>
          <w:sz w:val="20"/>
          <w:szCs w:val="20"/>
        </w:rPr>
        <w:t>готовности к сдаче</w:t>
      </w:r>
      <w:r w:rsidR="0044117D" w:rsidRPr="0060107E">
        <w:rPr>
          <w:rFonts w:ascii="Tahoma" w:hAnsi="Tahoma" w:cs="Tahoma"/>
          <w:sz w:val="20"/>
          <w:szCs w:val="20"/>
        </w:rPr>
        <w:t xml:space="preserve">, пакета документации согласно п. </w:t>
      </w:r>
      <w:r w:rsidR="001D3BF8">
        <w:rPr>
          <w:rFonts w:ascii="Tahoma" w:hAnsi="Tahoma" w:cs="Tahoma"/>
          <w:sz w:val="20"/>
          <w:szCs w:val="20"/>
        </w:rPr>
        <w:t>6.1</w:t>
      </w:r>
      <w:r w:rsidR="0044117D" w:rsidRPr="0060107E">
        <w:rPr>
          <w:rFonts w:ascii="Tahoma" w:hAnsi="Tahoma" w:cs="Tahoma"/>
          <w:sz w:val="20"/>
          <w:szCs w:val="20"/>
        </w:rPr>
        <w:t>. Договора</w:t>
      </w:r>
      <w:r w:rsidRPr="0060107E">
        <w:rPr>
          <w:rFonts w:ascii="Tahoma" w:hAnsi="Tahoma" w:cs="Tahoma"/>
          <w:sz w:val="20"/>
          <w:szCs w:val="20"/>
        </w:rPr>
        <w:t>.</w:t>
      </w:r>
    </w:p>
    <w:p w14:paraId="0499C801" w14:textId="5FD6C471" w:rsidR="00C81607" w:rsidRPr="0060107E" w:rsidRDefault="00952A10" w:rsidP="00952A10">
      <w:pPr>
        <w:pStyle w:val="a6"/>
        <w:widowControl w:val="0"/>
        <w:numPr>
          <w:ilvl w:val="1"/>
          <w:numId w:val="44"/>
        </w:numPr>
        <w:spacing w:before="240"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Срок </w:t>
      </w:r>
      <w:r w:rsidRPr="00A31D49">
        <w:rPr>
          <w:rFonts w:ascii="Tahoma" w:eastAsiaTheme="minorHAnsi" w:hAnsi="Tahoma" w:cs="Tahoma"/>
          <w:sz w:val="20"/>
          <w:szCs w:val="20"/>
          <w:lang w:eastAsia="en-US"/>
        </w:rPr>
        <w:t xml:space="preserve">подписания Заказчиком документов Договора или предоставления Заказчиком мотивированного отказа от подписания Акта о приемке выполненных работ в течении 10 (десяти) </w:t>
      </w:r>
      <w:r w:rsidR="005748D1">
        <w:rPr>
          <w:rFonts w:ascii="Tahoma" w:eastAsiaTheme="minorHAnsi" w:hAnsi="Tahoma" w:cs="Tahoma"/>
          <w:sz w:val="20"/>
          <w:szCs w:val="20"/>
          <w:lang w:eastAsia="en-US"/>
        </w:rPr>
        <w:t>календарных</w:t>
      </w:r>
      <w:r w:rsidRPr="00A31D49">
        <w:rPr>
          <w:rFonts w:ascii="Tahoma" w:eastAsiaTheme="minorHAnsi" w:hAnsi="Tahoma" w:cs="Tahoma"/>
          <w:sz w:val="20"/>
          <w:szCs w:val="20"/>
          <w:lang w:eastAsia="en-US"/>
        </w:rPr>
        <w:t xml:space="preserve"> дней после получения от Подрядчика полного и надлежаще оформленного комплекта документов, указанных в п.6.1.</w:t>
      </w:r>
    </w:p>
    <w:p w14:paraId="0BAC6B5D" w14:textId="77777777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09F85EE" w14:textId="77777777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</w:r>
    </w:p>
    <w:p w14:paraId="32E1EFAD" w14:textId="77777777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По результатам реализации всех Работ, предусмотренных настоящим Договором, Подрядчик подписывает и направляет Заказчику два экземпляра Акта о приемке выполненных работ об исполнении Договора, а Заказчик рассматривает представленный Акт о приемке выполненных работ об исполнении Договора и либо подписывает его, либо направляет Подрядчику мотивированные возражения.</w:t>
      </w:r>
    </w:p>
    <w:p w14:paraId="20B48F33" w14:textId="77777777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 не позднее даты окончания Договора.</w:t>
      </w:r>
    </w:p>
    <w:p w14:paraId="37033E27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ПРАВО СОБСТВЕННОСТИ И РАСПРЕДЕЛЕНИЕ РИСКОВ</w:t>
      </w:r>
    </w:p>
    <w:p w14:paraId="17316E8D" w14:textId="003C77DF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 xml:space="preserve">Подрядчик несет риск случайной гибели, утраты или случайного повреждения результата выполненных Работ до приемки Работ Заказчиком по объектам, указанным в заявке на выполнение работ (Приложение №4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).</w:t>
      </w:r>
    </w:p>
    <w:p w14:paraId="0D7BEE96" w14:textId="77777777" w:rsidR="00124E35" w:rsidRPr="0060107E" w:rsidRDefault="006523F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Риск повреждения/уничтожения 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Результата</w:t>
      </w:r>
      <w:r w:rsidRPr="0060107E">
        <w:rPr>
          <w:rFonts w:ascii="Tahoma" w:hAnsi="Tahoma" w:cs="Tahoma"/>
          <w:sz w:val="20"/>
          <w:szCs w:val="20"/>
        </w:rPr>
        <w:t xml:space="preserve"> Работ переходит от Подрядчика к Заказчику только после передачи Подрядчиком Заказчику Результата Работ и подписания Заказчиком </w:t>
      </w:r>
      <w:r w:rsidR="00124E35" w:rsidRPr="0060107E">
        <w:rPr>
          <w:rFonts w:ascii="Tahoma" w:hAnsi="Tahoma" w:cs="Tahoma"/>
          <w:sz w:val="20"/>
          <w:szCs w:val="20"/>
        </w:rPr>
        <w:t>Акта о приемке выполненных Работ (форма №КС-2)</w:t>
      </w:r>
      <w:r w:rsidR="009854E4">
        <w:rPr>
          <w:rFonts w:ascii="Tahoma" w:hAnsi="Tahoma" w:cs="Tahoma"/>
          <w:sz w:val="20"/>
          <w:szCs w:val="20"/>
        </w:rPr>
        <w:t>.</w:t>
      </w:r>
    </w:p>
    <w:p w14:paraId="667CA6E3" w14:textId="6E5ADBF5" w:rsidR="00974DAE" w:rsidRPr="009C28CE" w:rsidRDefault="00124E35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 </w:t>
      </w:r>
      <w:r w:rsidR="00D56DB8" w:rsidRPr="0060107E">
        <w:rPr>
          <w:rFonts w:ascii="Tahoma" w:hAnsi="Tahoma" w:cs="Tahoma"/>
          <w:sz w:val="20"/>
          <w:szCs w:val="20"/>
        </w:rPr>
        <w:t xml:space="preserve">Заказчик несет </w:t>
      </w:r>
      <w:r w:rsidR="00D56DB8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ответственность</w:t>
      </w:r>
      <w:r w:rsidR="00D56DB8" w:rsidRPr="0060107E">
        <w:rPr>
          <w:rFonts w:ascii="Tahoma" w:hAnsi="Tahoma" w:cs="Tahoma"/>
          <w:sz w:val="20"/>
          <w:szCs w:val="20"/>
        </w:rPr>
        <w:t xml:space="preserve"> за сохранность узлов уч</w:t>
      </w:r>
      <w:r w:rsidR="00296F1F" w:rsidRPr="0060107E">
        <w:rPr>
          <w:rFonts w:ascii="Tahoma" w:hAnsi="Tahoma" w:cs="Tahoma"/>
          <w:sz w:val="20"/>
          <w:szCs w:val="20"/>
        </w:rPr>
        <w:t>е</w:t>
      </w:r>
      <w:r w:rsidR="00D56DB8" w:rsidRPr="0060107E">
        <w:rPr>
          <w:rFonts w:ascii="Tahoma" w:hAnsi="Tahoma" w:cs="Tahoma"/>
          <w:sz w:val="20"/>
          <w:szCs w:val="20"/>
        </w:rPr>
        <w:t>та энергоресурсов</w:t>
      </w:r>
      <w:r w:rsidR="00542200">
        <w:rPr>
          <w:rFonts w:ascii="Tahoma" w:hAnsi="Tahoma" w:cs="Tahoma"/>
          <w:sz w:val="20"/>
          <w:szCs w:val="20"/>
        </w:rPr>
        <w:t xml:space="preserve"> и </w:t>
      </w:r>
      <w:r w:rsidR="009C28CE">
        <w:rPr>
          <w:rFonts w:ascii="Tahoma" w:hAnsi="Tahoma" w:cs="Tahoma"/>
          <w:sz w:val="20"/>
          <w:szCs w:val="20"/>
          <w:lang w:val="en-US"/>
        </w:rPr>
        <w:t>Sim</w:t>
      </w:r>
      <w:r w:rsidR="00542200">
        <w:rPr>
          <w:rFonts w:ascii="Tahoma" w:hAnsi="Tahoma" w:cs="Tahoma"/>
          <w:sz w:val="20"/>
          <w:szCs w:val="20"/>
        </w:rPr>
        <w:t>-карт</w:t>
      </w:r>
      <w:r w:rsidR="00D56DB8" w:rsidRPr="0060107E">
        <w:rPr>
          <w:rFonts w:ascii="Tahoma" w:hAnsi="Tahoma" w:cs="Tahoma"/>
          <w:sz w:val="20"/>
          <w:szCs w:val="20"/>
        </w:rPr>
        <w:t xml:space="preserve"> с момента приема работ и подписания </w:t>
      </w:r>
      <w:r w:rsidRPr="0060107E">
        <w:rPr>
          <w:rFonts w:ascii="Tahoma" w:hAnsi="Tahoma" w:cs="Tahoma"/>
          <w:sz w:val="20"/>
          <w:szCs w:val="20"/>
        </w:rPr>
        <w:t>Акта о приемке выполненных Работ (форма №КС-2)</w:t>
      </w:r>
      <w:r w:rsidR="00D56DB8" w:rsidRPr="0060107E">
        <w:rPr>
          <w:rFonts w:ascii="Tahoma" w:hAnsi="Tahoma" w:cs="Tahoma"/>
          <w:sz w:val="20"/>
          <w:szCs w:val="20"/>
        </w:rPr>
        <w:t>.</w:t>
      </w:r>
    </w:p>
    <w:p w14:paraId="2EB53F8A" w14:textId="7A535C95" w:rsidR="009C28CE" w:rsidRDefault="009C28CE" w:rsidP="009C28CE">
      <w:pPr>
        <w:pStyle w:val="a6"/>
        <w:widowControl w:val="0"/>
        <w:spacing w:after="120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B13BCF5" w14:textId="77777777" w:rsidR="009C28CE" w:rsidRPr="009854E4" w:rsidRDefault="009C28CE" w:rsidP="009C28CE">
      <w:pPr>
        <w:pStyle w:val="a6"/>
        <w:widowControl w:val="0"/>
        <w:spacing w:after="120"/>
        <w:ind w:left="0"/>
        <w:contextualSpacing w:val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4D818454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ГАРАНТИИ КАЧЕСТВА (ГАРАНТИЙНЫЕ ОБЯЗАТЕЛЬСТВА)</w:t>
      </w:r>
    </w:p>
    <w:p w14:paraId="7CBE6759" w14:textId="77777777" w:rsidR="00124E35" w:rsidRPr="009854E4" w:rsidRDefault="00974DAE" w:rsidP="00952A10">
      <w:pPr>
        <w:pStyle w:val="a6"/>
        <w:numPr>
          <w:ilvl w:val="1"/>
          <w:numId w:val="44"/>
        </w:numPr>
        <w:spacing w:before="240" w:after="120"/>
        <w:ind w:left="0" w:hanging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9854E4">
        <w:rPr>
          <w:rFonts w:ascii="Tahoma" w:eastAsia="Times New Roman" w:hAnsi="Tahoma" w:cs="Tahoma"/>
          <w:color w:val="000000" w:themeColor="text1"/>
          <w:sz w:val="20"/>
          <w:szCs w:val="20"/>
        </w:rPr>
        <w:t>Гара</w:t>
      </w:r>
      <w:r w:rsidRPr="009854E4">
        <w:rPr>
          <w:rFonts w:ascii="Tahoma" w:hAnsi="Tahoma" w:cs="Tahoma"/>
          <w:sz w:val="20"/>
          <w:szCs w:val="20"/>
        </w:rPr>
        <w:t xml:space="preserve">нтийный срок на результат Работ, включая работы, материалы и все конструктивные элементы объекта устанавливается на </w:t>
      </w:r>
      <w:r w:rsidR="005858BF" w:rsidRPr="009854E4">
        <w:rPr>
          <w:rFonts w:ascii="Tahoma" w:hAnsi="Tahoma" w:cs="Tahoma"/>
          <w:sz w:val="20"/>
          <w:szCs w:val="20"/>
        </w:rPr>
        <w:t>36</w:t>
      </w:r>
      <w:r w:rsidRPr="009854E4">
        <w:rPr>
          <w:rFonts w:ascii="Tahoma" w:hAnsi="Tahoma" w:cs="Tahoma"/>
          <w:sz w:val="20"/>
          <w:szCs w:val="20"/>
        </w:rPr>
        <w:t xml:space="preserve"> (</w:t>
      </w:r>
      <w:r w:rsidR="005858BF" w:rsidRPr="009854E4">
        <w:rPr>
          <w:rFonts w:ascii="Tahoma" w:hAnsi="Tahoma" w:cs="Tahoma"/>
          <w:sz w:val="20"/>
          <w:szCs w:val="20"/>
        </w:rPr>
        <w:t>тридцать шесть</w:t>
      </w:r>
      <w:r w:rsidRPr="009854E4">
        <w:rPr>
          <w:rFonts w:ascii="Tahoma" w:hAnsi="Tahoma" w:cs="Tahoma"/>
          <w:sz w:val="20"/>
          <w:szCs w:val="20"/>
        </w:rPr>
        <w:t xml:space="preserve">) месяцев с даты подписания Сторонами </w:t>
      </w:r>
      <w:r w:rsidR="00124E35" w:rsidRPr="009854E4">
        <w:rPr>
          <w:rFonts w:ascii="Tahoma" w:hAnsi="Tahoma" w:cs="Tahoma"/>
          <w:sz w:val="20"/>
          <w:szCs w:val="20"/>
        </w:rPr>
        <w:t>Акта о приемке выполненных Работ (форма №КС-2)</w:t>
      </w:r>
      <w:r w:rsidR="00A178ED" w:rsidRPr="009854E4">
        <w:rPr>
          <w:rFonts w:ascii="Tahoma" w:hAnsi="Tahoma" w:cs="Tahoma"/>
          <w:sz w:val="20"/>
          <w:szCs w:val="20"/>
        </w:rPr>
        <w:t xml:space="preserve"> без замечаний</w:t>
      </w:r>
      <w:r w:rsidR="00124E35" w:rsidRPr="009854E4">
        <w:rPr>
          <w:rFonts w:ascii="Tahoma" w:hAnsi="Tahoma" w:cs="Tahoma"/>
          <w:sz w:val="20"/>
          <w:szCs w:val="20"/>
        </w:rPr>
        <w:t xml:space="preserve">. </w:t>
      </w:r>
      <w:r w:rsidR="009854E4" w:rsidRPr="009854E4">
        <w:rPr>
          <w:rFonts w:ascii="Tahoma" w:eastAsiaTheme="minorHAnsi" w:hAnsi="Tahoma" w:cs="Tahoma"/>
          <w:sz w:val="20"/>
          <w:szCs w:val="20"/>
          <w:lang w:eastAsia="en-US"/>
        </w:rPr>
        <w:t>При этом гарантийный срок на материалы,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работ.</w:t>
      </w:r>
    </w:p>
    <w:p w14:paraId="2F8FC38F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</w:t>
      </w:r>
      <w:r w:rsidRPr="0060107E">
        <w:rPr>
          <w:rFonts w:ascii="Tahoma" w:hAnsi="Tahoma" w:cs="Tahoma"/>
          <w:sz w:val="20"/>
          <w:szCs w:val="20"/>
        </w:rPr>
        <w:t>Подрядчика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, с указанием перечня конкретных выявленных недостатков, составляет 5 (пять) рабочих дней с момента обнаружения таких недостатков.</w:t>
      </w:r>
    </w:p>
    <w:p w14:paraId="394E131A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</w:t>
      </w:r>
      <w:r w:rsidRPr="0060107E">
        <w:rPr>
          <w:rFonts w:ascii="Tahoma" w:hAnsi="Tahoma" w:cs="Tahoma"/>
          <w:sz w:val="20"/>
          <w:szCs w:val="20"/>
        </w:rPr>
        <w:t>Подрядчика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в случае обнаружения дефектов, составляет 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два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рабочих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33F913C" w14:textId="77777777" w:rsidR="00ED327B" w:rsidRPr="0060107E" w:rsidRDefault="00ED327B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Подрядчик должен предоставить Заказчику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</w:r>
    </w:p>
    <w:p w14:paraId="38B35488" w14:textId="77777777" w:rsidR="00974DAE" w:rsidRPr="0060107E" w:rsidRDefault="00ED327B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Срок устранения недостатков 10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десять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r w:rsidR="00AB326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рабочих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hAnsi="Tahoma" w:cs="Tahoma"/>
          <w:sz w:val="20"/>
          <w:szCs w:val="20"/>
        </w:rPr>
        <w:t>дней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  <w:r w:rsidR="00D955E6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D955E6" w:rsidRPr="0060107E">
        <w:rPr>
          <w:rFonts w:ascii="Tahoma" w:hAnsi="Tahoma" w:cs="Tahoma"/>
          <w:color w:val="000000" w:themeColor="text1"/>
          <w:sz w:val="20"/>
          <w:szCs w:val="20"/>
        </w:rPr>
        <w:t>Гарантийный срок в этом случае продлевается соответственно на период устранения дефектов.</w:t>
      </w:r>
    </w:p>
    <w:p w14:paraId="52BEC5EA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ИЗМЕНЕНИЕ И РАСТОРЖЕНИЕ ДОГОВОРА</w:t>
      </w:r>
    </w:p>
    <w:p w14:paraId="7BBB910C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Договор может быть изменен или прекращен по соглашению Сторон, совершенному исключительно в форме дополнительного соглашения к Договору, подписанному надлежащим образом уполномоченными на то представителями Сторон. Протоколы совещаний, письма и иные документы, оформляемые Сторонами при исполнении Договора, не могут изменять положения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Подрядчик не вправе прекращать выполнение Работ до подписания двухстороннего соглашения о</w:t>
      </w:r>
      <w:r w:rsidR="0009631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б изменении или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расторжении Договора.</w:t>
      </w:r>
    </w:p>
    <w:p w14:paraId="65B880E7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Заказчик вправе, в соответствии со ст. 717 ГК РФ, в любой момент в одностороннем внесудебном порядке отказаться от исполнения Договора (полностью или в части), путем направления Подрядчику письменного уведомления о таком отказе. В случае отказа Заказчика от исполнения Договора Заказчик обязан оплатить работы, фактически выполненные на момент получения уведомления Заказчика об отказе от исполнения Договора. Убытки, включая упущенную выгоду Подрядчика, возмещению не подлежат.</w:t>
      </w:r>
    </w:p>
    <w:p w14:paraId="72360E62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eastAsia="Times New Roman"/>
          <w:i/>
          <w:iCs/>
          <w:color w:val="000000" w:themeColor="text1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Заказчик, в соответствии со ст. 450.1 ГК РФ, п. 3 ст. 708, п. п. 2, 3 ст. 715 и ст. 723 ГК РФ, вправе в одностороннем внесудебном порядке отказаться от исполнения Договора (полностью или в части) путем направления Подрядчику уведомления о таком отказе, в случае если:</w:t>
      </w:r>
    </w:p>
    <w:p w14:paraId="1ED2B818" w14:textId="77777777" w:rsidR="00974DAE" w:rsidRPr="0060107E" w:rsidRDefault="00974DAE" w:rsidP="009352DE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Подрядчик</w:t>
      </w:r>
      <w:r w:rsidRPr="0060107E">
        <w:rPr>
          <w:rFonts w:ascii="Tahoma" w:hAnsi="Tahoma" w:cs="Tahoma"/>
          <w:sz w:val="20"/>
          <w:szCs w:val="20"/>
        </w:rPr>
        <w:t xml:space="preserve"> допустил нарушение сроков начала и/или окончания выполнения Работ, установленных в п. 2 Договора, на срок более 30 (тридцати) дней, а также в любых других случаях, когда окончание выполнения работ к установленному настоящим Договором сроку становится явно невозможным;</w:t>
      </w:r>
    </w:p>
    <w:p w14:paraId="14ED392D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lastRenderedPageBreak/>
        <w:t>Подрядчик не приступает своевременно к исполнению Договора или выполняет Работы настолько медленно, что их окончание к датам, установленным Договором становится явно невозможным;</w:t>
      </w:r>
    </w:p>
    <w:p w14:paraId="6BB73F9F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во время выполнения Работ станет очевидным, что они не будут выполнены надлежащим образом и в срок;</w:t>
      </w:r>
    </w:p>
    <w:p w14:paraId="7010B384" w14:textId="09AAE068" w:rsidR="00974DAE" w:rsidRPr="00007BB4" w:rsidRDefault="00974DAE" w:rsidP="00007BB4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на материалы, работы или результат работ заявл</w:t>
      </w:r>
      <w:r w:rsidRPr="00007BB4">
        <w:rPr>
          <w:rFonts w:ascii="Tahoma" w:hAnsi="Tahoma" w:cs="Tahoma"/>
          <w:sz w:val="20"/>
          <w:szCs w:val="20"/>
        </w:rPr>
        <w:t>ены права третьих лиц;</w:t>
      </w:r>
    </w:p>
    <w:p w14:paraId="4BC3B96D" w14:textId="0D41DB8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прекращение и/или приостановление действия членства в </w:t>
      </w:r>
      <w:r w:rsidR="00862207" w:rsidRPr="00A31D49">
        <w:rPr>
          <w:rFonts w:ascii="Tahoma" w:hAnsi="Tahoma" w:cs="Tahoma"/>
          <w:sz w:val="20"/>
          <w:szCs w:val="20"/>
        </w:rPr>
        <w:t>саморегулируемой организации</w:t>
      </w:r>
      <w:r w:rsidRPr="0060107E">
        <w:rPr>
          <w:rFonts w:ascii="Tahoma" w:hAnsi="Tahoma" w:cs="Tahoma"/>
          <w:sz w:val="20"/>
          <w:szCs w:val="20"/>
        </w:rPr>
        <w:t>, лицензии, допуска, свидетельства, или иного разрешения, необходимого Подрядчику для выполнения Работ и исполнения обязательств по Договору;</w:t>
      </w:r>
    </w:p>
    <w:p w14:paraId="2EAD68C9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в отношении Подрядчика принято решения о ликвидации, либо реорганизации;</w:t>
      </w:r>
    </w:p>
    <w:p w14:paraId="4D99A6DC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в отношении Подрядчика подано заявление о признании его несостоятельным должником (банкротом). </w:t>
      </w:r>
    </w:p>
    <w:p w14:paraId="1AA31679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одностороннем отказе Заказчика от исполнения Договора он будет считаться расторгнутым с момента получения уведомления другой стороной. </w:t>
      </w:r>
    </w:p>
    <w:p w14:paraId="7DA1DD8B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РАЗРЕШЕНИЕ СПОРОВ</w:t>
      </w:r>
    </w:p>
    <w:p w14:paraId="45BD2989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Досудебный (претензио</w:t>
      </w:r>
      <w:r w:rsidR="00AB326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нный) порядок разрешения споров:</w:t>
      </w:r>
    </w:p>
    <w:p w14:paraId="04EF5958" w14:textId="6F44F485" w:rsidR="00974DAE" w:rsidRPr="0060107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C28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 </w:t>
      </w:r>
      <w:r w:rsidR="00974DAE" w:rsidRPr="0060107E">
        <w:rPr>
          <w:rFonts w:ascii="Tahoma" w:hAnsi="Tahoma" w:cs="Tahoma"/>
          <w:sz w:val="20"/>
          <w:szCs w:val="20"/>
        </w:rPr>
        <w:t>предъявления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иска, вытекающего из Договора, сторона, которая считает, что ее права нарушены (далее - заинтересованная сторона), обязана направить другой стороне письменную претензию.</w:t>
      </w:r>
    </w:p>
    <w:p w14:paraId="6D434003" w14:textId="43657359" w:rsidR="00974DAE" w:rsidRPr="0060107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C28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Претензия должна содержать требования заинтересованной стороны и их обоснование с указанием нарушенных другой </w:t>
      </w:r>
      <w:r w:rsidR="00974DAE" w:rsidRPr="0060107E">
        <w:rPr>
          <w:rFonts w:ascii="Tahoma" w:hAnsi="Tahoma" w:cs="Tahoma"/>
          <w:sz w:val="20"/>
          <w:szCs w:val="20"/>
        </w:rPr>
        <w:t>стороной норм законодательства и (или) условий Договора. К претензии необходимо приложить копии документов, подтверждающих изложенные в ней обстоятельства.</w:t>
      </w:r>
    </w:p>
    <w:p w14:paraId="47FB9206" w14:textId="2606FFDD" w:rsidR="00974DAE" w:rsidRPr="0060107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C28CE">
        <w:rPr>
          <w:rFonts w:ascii="Tahoma" w:hAnsi="Tahoma" w:cs="Tahoma"/>
          <w:sz w:val="20"/>
          <w:szCs w:val="20"/>
        </w:rPr>
        <w:t xml:space="preserve"> </w:t>
      </w:r>
      <w:r w:rsidR="00974DAE" w:rsidRPr="0060107E">
        <w:rPr>
          <w:rFonts w:ascii="Tahoma" w:hAnsi="Tahoma" w:cs="Tahoma"/>
          <w:sz w:val="20"/>
          <w:szCs w:val="20"/>
        </w:rPr>
        <w:t>Сторона, которая получила претензию, обязана ее рассмотреть и направить письменный мотивированный ответ другой стороне в течение 10 дней с момента получения претензии.</w:t>
      </w:r>
    </w:p>
    <w:p w14:paraId="191DCF6B" w14:textId="759295A7" w:rsidR="00974DA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C28CE">
        <w:rPr>
          <w:rFonts w:ascii="Tahoma" w:hAnsi="Tahoma" w:cs="Tahoma"/>
          <w:sz w:val="20"/>
          <w:szCs w:val="20"/>
        </w:rPr>
        <w:t xml:space="preserve"> </w:t>
      </w:r>
      <w:r w:rsidR="00974DAE" w:rsidRPr="0060107E">
        <w:rPr>
          <w:rFonts w:ascii="Tahoma" w:hAnsi="Tahoma" w:cs="Tahoma"/>
          <w:sz w:val="20"/>
          <w:szCs w:val="20"/>
        </w:rPr>
        <w:t xml:space="preserve">Заинтересованная сторона вправе передать спор на рассмотрение суда по истечении </w:t>
      </w:r>
      <w:r w:rsidR="00D355CC" w:rsidRPr="0060107E">
        <w:rPr>
          <w:rFonts w:ascii="Tahoma" w:hAnsi="Tahoma" w:cs="Tahoma"/>
          <w:sz w:val="20"/>
          <w:szCs w:val="20"/>
        </w:rPr>
        <w:t xml:space="preserve">10 дней </w:t>
      </w:r>
      <w:r w:rsidR="00974DAE" w:rsidRPr="0060107E">
        <w:rPr>
          <w:rFonts w:ascii="Tahoma" w:hAnsi="Tahoma" w:cs="Tahoma"/>
          <w:sz w:val="20"/>
          <w:szCs w:val="20"/>
        </w:rPr>
        <w:t>со дня направления претензии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1127616C" w14:textId="77777777" w:rsidR="001D3BF8" w:rsidRPr="0060107E" w:rsidRDefault="001D3BF8" w:rsidP="001D3BF8">
      <w:pPr>
        <w:pStyle w:val="a6"/>
        <w:widowControl w:val="0"/>
        <w:spacing w:before="240" w:after="120"/>
        <w:ind w:left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27AAEA2E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color w:val="000000" w:themeColor="text1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Все споры передаются на рассмотрение в арбитражный суд </w:t>
      </w:r>
      <w:r w:rsidR="00A8036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Республики Коми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72946B76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42EB8F45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Заказчик</w:t>
      </w:r>
      <w:r w:rsidR="00594F7C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331C48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</w:t>
      </w:r>
      <w:r w:rsidR="00594F7C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несет ответственность за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допуск Подрядчика на объект</w:t>
      </w:r>
      <w:r w:rsidR="00995665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ы</w:t>
      </w:r>
      <w:r w:rsidR="007E1DA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="00995665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где производится 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 xml:space="preserve">замена на 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>интеллектуальн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>ые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 xml:space="preserve"> прибор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>ы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 xml:space="preserve"> уч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>е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>та электроэнергии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1E41837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Pr="0060107E">
        <w:rPr>
          <w:rFonts w:ascii="Tahoma" w:hAnsi="Tahoma" w:cs="Tahoma"/>
          <w:bCs/>
          <w:sz w:val="20"/>
          <w:szCs w:val="20"/>
        </w:rPr>
        <w:t>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</w:t>
      </w:r>
      <w:r w:rsidR="00337CDC" w:rsidRPr="0060107E">
        <w:rPr>
          <w:rFonts w:ascii="Tahoma" w:hAnsi="Tahoma" w:cs="Tahoma"/>
          <w:bCs/>
          <w:sz w:val="20"/>
          <w:szCs w:val="20"/>
        </w:rPr>
        <w:t>ридцать первого) дня просрочки.</w:t>
      </w:r>
    </w:p>
    <w:p w14:paraId="0681E122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bCs/>
          <w:i/>
        </w:rPr>
      </w:pPr>
      <w:r w:rsidRPr="0060107E">
        <w:rPr>
          <w:rFonts w:ascii="Tahoma" w:hAnsi="Tahoma" w:cs="Tahoma"/>
          <w:bCs/>
          <w:sz w:val="20"/>
          <w:szCs w:val="20"/>
        </w:rPr>
        <w:t>В случае нарушения сроков устранения недостатков в порядке, предусмотренном Договором, Подрядчик обязан уплатить неустойку в размере 0,1% от цены невыполненного объема Работ за каждый день просрочки.</w:t>
      </w:r>
    </w:p>
    <w:p w14:paraId="3FA67F16" w14:textId="77777777" w:rsidR="000819EA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bCs/>
          <w:i/>
        </w:rPr>
      </w:pPr>
      <w:r w:rsidRPr="0060107E">
        <w:rPr>
          <w:rFonts w:ascii="Tahoma" w:hAnsi="Tahoma" w:cs="Tahoma"/>
          <w:bCs/>
          <w:sz w:val="20"/>
          <w:szCs w:val="20"/>
        </w:rPr>
        <w:t xml:space="preserve">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</w:t>
      </w:r>
      <w:r w:rsidR="009B59C8" w:rsidRPr="0060107E">
        <w:rPr>
          <w:rFonts w:ascii="Tahoma" w:hAnsi="Tahoma" w:cs="Tahoma"/>
          <w:bCs/>
          <w:sz w:val="20"/>
          <w:szCs w:val="20"/>
        </w:rPr>
        <w:t>соответствующему Объекту, на котором возникла невозможность использовать результат Работ.</w:t>
      </w:r>
    </w:p>
    <w:p w14:paraId="71664F7F" w14:textId="77777777" w:rsidR="000819EA" w:rsidRPr="0060107E" w:rsidRDefault="000819EA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За нарушение Подрядчиком конечного срока завершения всех Работ и передачи Заказчику Результата работ (</w:t>
      </w:r>
      <w:r w:rsidR="00C8029C" w:rsidRPr="0060107E">
        <w:rPr>
          <w:rFonts w:ascii="Tahoma" w:hAnsi="Tahoma" w:cs="Tahoma"/>
          <w:bCs/>
          <w:sz w:val="20"/>
          <w:szCs w:val="20"/>
        </w:rPr>
        <w:t xml:space="preserve">раздел </w:t>
      </w:r>
      <w:r w:rsidRPr="0060107E">
        <w:rPr>
          <w:rFonts w:ascii="Tahoma" w:hAnsi="Tahoma" w:cs="Tahoma"/>
          <w:bCs/>
          <w:sz w:val="20"/>
          <w:szCs w:val="20"/>
        </w:rPr>
        <w:t>2 Договора), Заказчик имеет право потребовать от Подрядчика уплаты неустойки, а Подрядчик обязан выплатить Заказчику неустойку в р</w:t>
      </w:r>
      <w:r w:rsidR="005258BD" w:rsidRPr="0060107E">
        <w:rPr>
          <w:rFonts w:ascii="Tahoma" w:hAnsi="Tahoma" w:cs="Tahoma"/>
          <w:bCs/>
          <w:sz w:val="20"/>
          <w:szCs w:val="20"/>
        </w:rPr>
        <w:t xml:space="preserve">азмере 0,5% от Договорной цены </w:t>
      </w:r>
      <w:r w:rsidRPr="0060107E">
        <w:rPr>
          <w:rFonts w:ascii="Tahoma" w:hAnsi="Tahoma" w:cs="Tahoma"/>
          <w:bCs/>
          <w:sz w:val="20"/>
          <w:szCs w:val="20"/>
        </w:rPr>
        <w:t>за каждый день просрочки начиная с первого дня просрочки.</w:t>
      </w:r>
    </w:p>
    <w:p w14:paraId="7D04B98A" w14:textId="0ABDA4A6" w:rsidR="000819EA" w:rsidRPr="0060107E" w:rsidRDefault="000819EA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За нарушение Подрядчиком сроков выполнения</w:t>
      </w:r>
      <w:r w:rsidR="00154854">
        <w:rPr>
          <w:rFonts w:ascii="Tahoma" w:hAnsi="Tahoma" w:cs="Tahoma"/>
          <w:bCs/>
          <w:sz w:val="20"/>
          <w:szCs w:val="20"/>
        </w:rPr>
        <w:t xml:space="preserve"> Работ по Заявкам на выполнение </w:t>
      </w:r>
      <w:r w:rsidRPr="0060107E">
        <w:rPr>
          <w:rFonts w:ascii="Tahoma" w:hAnsi="Tahoma" w:cs="Tahoma"/>
          <w:bCs/>
          <w:sz w:val="20"/>
          <w:szCs w:val="20"/>
        </w:rPr>
        <w:t>работ</w:t>
      </w:r>
      <w:r w:rsidR="00154854">
        <w:rPr>
          <w:rFonts w:ascii="Tahoma" w:hAnsi="Tahoma" w:cs="Tahoma"/>
          <w:bCs/>
          <w:sz w:val="20"/>
          <w:szCs w:val="20"/>
        </w:rPr>
        <w:t>,</w:t>
      </w:r>
      <w:r w:rsidRPr="0060107E">
        <w:rPr>
          <w:rFonts w:ascii="Tahoma" w:hAnsi="Tahoma" w:cs="Tahoma"/>
          <w:bCs/>
          <w:sz w:val="20"/>
          <w:szCs w:val="20"/>
        </w:rPr>
        <w:t xml:space="preserve"> направленных Заказчиком</w:t>
      </w:r>
      <w:r w:rsidR="00C636F9" w:rsidRPr="0060107E">
        <w:rPr>
          <w:rFonts w:ascii="Tahoma" w:hAnsi="Tahoma" w:cs="Tahoma"/>
          <w:bCs/>
          <w:sz w:val="20"/>
          <w:szCs w:val="20"/>
        </w:rPr>
        <w:t>,</w:t>
      </w:r>
      <w:r w:rsidRPr="0060107E">
        <w:rPr>
          <w:rFonts w:ascii="Tahoma" w:hAnsi="Tahoma" w:cs="Tahoma"/>
          <w:bCs/>
          <w:sz w:val="20"/>
          <w:szCs w:val="20"/>
        </w:rPr>
        <w:t xml:space="preserve"> предусмотренных Графиком производства работ, Заказчик имеет право потребовать от Подрядчика уплаты неустойки, а Подрядчик обязан выплатить Заказчику неустойку </w:t>
      </w:r>
      <w:r w:rsidRPr="0060107E">
        <w:rPr>
          <w:rFonts w:ascii="Tahoma" w:hAnsi="Tahoma" w:cs="Tahoma"/>
          <w:bCs/>
          <w:sz w:val="20"/>
          <w:szCs w:val="20"/>
        </w:rPr>
        <w:lastRenderedPageBreak/>
        <w:t xml:space="preserve">в размере 0,5% от стоимости соответствующих Работ, которые должны были быть выполнены в соответствующую дату Этапа Работ/Заявки, по которым допущено нарушение, за каждый день просрочки начиная с первого дня просрочки.  </w:t>
      </w:r>
    </w:p>
    <w:p w14:paraId="1577A132" w14:textId="7DC3EEF1" w:rsidR="00974DAE" w:rsidRDefault="006A2302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В случае выполнения задания по замене ПУ не в полном объеме, и отсутствии документального подтверждения невозможности выполнения работ, заказчик имеет право потребовать от подрядчика уплаты штрафа, а Подрядчик обязан выплатить Заказчику штраф в размере 30% от стоимости соответствующих Работ.</w:t>
      </w:r>
    </w:p>
    <w:p w14:paraId="3C3497CC" w14:textId="20DC05F6" w:rsidR="00CA1278" w:rsidRPr="00C52DD6" w:rsidRDefault="00CA1278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C52DD6">
        <w:rPr>
          <w:rFonts w:ascii="Tahoma" w:eastAsiaTheme="minorHAnsi" w:hAnsi="Tahoma" w:cs="Tahoma"/>
          <w:sz w:val="20"/>
          <w:szCs w:val="20"/>
          <w:lang w:eastAsia="en-US"/>
        </w:rPr>
        <w:t xml:space="preserve">В случае отказа </w:t>
      </w:r>
      <w:r>
        <w:rPr>
          <w:rFonts w:ascii="Tahoma" w:eastAsiaTheme="minorHAnsi" w:hAnsi="Tahoma" w:cs="Tahoma"/>
          <w:sz w:val="20"/>
          <w:szCs w:val="20"/>
          <w:lang w:eastAsia="en-US"/>
        </w:rPr>
        <w:t>Подрядчика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 xml:space="preserve"> от предоста</w:t>
      </w:r>
      <w:r w:rsidR="00F8659D">
        <w:rPr>
          <w:rFonts w:ascii="Tahoma" w:eastAsiaTheme="minorHAnsi" w:hAnsi="Tahoma" w:cs="Tahoma"/>
          <w:sz w:val="20"/>
          <w:szCs w:val="20"/>
          <w:lang w:eastAsia="en-US"/>
        </w:rPr>
        <w:t>вления Информации согласно п. 1</w:t>
      </w:r>
      <w:r w:rsidR="001D3BF8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.7. настоящего Договора, фактического непредставления такой информации, представления Информации с нарушением сроков, установленных в 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0B288BD" w14:textId="7FF712B0" w:rsidR="00CA1278" w:rsidRPr="00862207" w:rsidRDefault="00CA1278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В случае предоставления Информации не в полном объеме (т.е. непредставления какой-либо информации, указанной в форме (Приложение №</w:t>
      </w:r>
      <w:r w:rsidR="002061BD">
        <w:rPr>
          <w:rFonts w:ascii="Tahoma" w:eastAsiaTheme="minorHAnsi" w:hAnsi="Tahoma" w:cs="Tahoma"/>
          <w:sz w:val="20"/>
          <w:szCs w:val="20"/>
          <w:lang w:eastAsia="en-US"/>
        </w:rPr>
        <w:t xml:space="preserve"> 3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) Заказчик направляет повторный запрос о предоставлении Информации по форме, указанной в п.1</w:t>
      </w:r>
      <w:r w:rsidR="001D3BF8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.7.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17403C39" w14:textId="05D7A26C" w:rsidR="00862207" w:rsidRDefault="00862207" w:rsidP="00862207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hAnsi="Tahoma" w:cs="Tahoma"/>
          <w:bCs/>
          <w:sz w:val="20"/>
          <w:szCs w:val="20"/>
        </w:rPr>
        <w:t xml:space="preserve">Подрядчик </w:t>
      </w:r>
      <w:r>
        <w:rPr>
          <w:rFonts w:ascii="Tahoma" w:eastAsiaTheme="minorHAnsi" w:hAnsi="Tahoma" w:cs="Tahoma"/>
          <w:sz w:val="20"/>
          <w:szCs w:val="20"/>
          <w:lang w:eastAsia="en-US"/>
        </w:rPr>
        <w:t>в соответствии со ст. 406.1 ГК РФ возмещает Заказчику все имущественные потери последнего, возникшие в связи с предъявлением налоговыми органами для уплаты налогов и/или соответствующих пеней, штрафов, доначисленных сумм приобретённых товаров (работ, услуг) из-за отказа в применении налоговых вычетов по НДС и/или из-за исключения стоимости приобретенных товаров/выполненных работ/оказанных услуг из расходов для целей налогообложения прибыли по причинам, связанным с Подрядчиком либо третьими лицами, привлеченными им для исполнения обязательств по договору. Потери считаются возникшими с момента предъявления налоговыми органами соответствующих налоговых претензий, формализованных в виде   решений по итогам налоговых проверок. Указанные имущественные потери возмещаются в размере сумм, взысканных (предъявленных) Заказчику и/или уплаченных им на основании решений и требований налоговых органов или суда. При этом факт оспаривания этих налоговых доначислений в вышестоящем налоговом органе или суде не влияет на обязанность Подрядчика возместить потери.</w:t>
      </w:r>
    </w:p>
    <w:p w14:paraId="165310DB" w14:textId="77777777" w:rsidR="00862207" w:rsidRDefault="00862207" w:rsidP="00862207">
      <w:pPr>
        <w:pStyle w:val="a6"/>
        <w:spacing w:after="120"/>
        <w:ind w:left="0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>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296FCAF7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Calibri" w:hAnsi="Tahoma" w:cs="Tahoma"/>
          <w:b/>
          <w:iCs/>
          <w:color w:val="000000" w:themeColor="text1"/>
          <w:sz w:val="20"/>
          <w:szCs w:val="20"/>
        </w:rPr>
      </w:pPr>
      <w:r w:rsidRPr="0060107E" w:rsidDel="00250D94">
        <w:rPr>
          <w:rFonts w:ascii="Tahoma" w:eastAsia="Times New Roman" w:hAnsi="Tahoma" w:cs="Tahoma"/>
          <w:snapToGrid w:val="0"/>
          <w:color w:val="000000" w:themeColor="text1"/>
          <w:sz w:val="20"/>
          <w:szCs w:val="20"/>
        </w:rPr>
        <w:t xml:space="preserve"> </w:t>
      </w: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</w:t>
      </w:r>
      <w:r w:rsidRPr="0060107E">
        <w:rPr>
          <w:rFonts w:ascii="Tahoma" w:eastAsia="Calibri" w:hAnsi="Tahoma" w:cs="Tahoma"/>
          <w:b/>
          <w:iCs/>
          <w:color w:val="000000" w:themeColor="text1"/>
          <w:sz w:val="20"/>
          <w:szCs w:val="20"/>
        </w:rPr>
        <w:t xml:space="preserve"> УСЛОВИЯ</w:t>
      </w:r>
    </w:p>
    <w:p w14:paraId="40CA2A5D" w14:textId="77777777" w:rsidR="00393D31" w:rsidRDefault="00974DAE" w:rsidP="00952A10">
      <w:pPr>
        <w:pStyle w:val="a6"/>
        <w:widowControl w:val="0"/>
        <w:numPr>
          <w:ilvl w:val="1"/>
          <w:numId w:val="44"/>
        </w:numPr>
        <w:spacing w:line="360" w:lineRule="auto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60107E">
        <w:rPr>
          <w:rFonts w:ascii="Tahoma" w:hAnsi="Tahoma" w:cs="Tahoma"/>
          <w:b/>
          <w:bCs/>
          <w:sz w:val="20"/>
          <w:szCs w:val="20"/>
        </w:rPr>
        <w:t>Уступка прав и обязательств по Договору</w:t>
      </w:r>
    </w:p>
    <w:p w14:paraId="26C81A50" w14:textId="77777777" w:rsidR="00393D31" w:rsidRDefault="00974DAE" w:rsidP="00AB1AAB">
      <w:pPr>
        <w:pStyle w:val="a6"/>
        <w:widowControl w:val="0"/>
        <w:numPr>
          <w:ilvl w:val="2"/>
          <w:numId w:val="44"/>
        </w:numPr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При отсутствии письменного согласия Заказчика Подрядчик не вправе:</w:t>
      </w:r>
    </w:p>
    <w:p w14:paraId="65A63172" w14:textId="77777777" w:rsid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- </w:t>
      </w:r>
      <w:r w:rsidR="00974DAE" w:rsidRPr="00393D31">
        <w:rPr>
          <w:rFonts w:ascii="Tahoma" w:hAnsi="Tahoma" w:cs="Tahoma"/>
          <w:bCs/>
          <w:sz w:val="20"/>
          <w:szCs w:val="20"/>
        </w:rPr>
        <w:t>переводить свои обязательства (в том числе долги) на третье лицо;</w:t>
      </w:r>
    </w:p>
    <w:p w14:paraId="33C3E012" w14:textId="77777777" w:rsid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-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974DAE" w:rsidRPr="00820431">
        <w:rPr>
          <w:rFonts w:ascii="Tahoma" w:hAnsi="Tahoma" w:cs="Tahoma"/>
          <w:bCs/>
          <w:sz w:val="20"/>
          <w:szCs w:val="20"/>
        </w:rPr>
        <w:t>уступать третьим лицам и (или) обременять права (требования)</w:t>
      </w:r>
      <w:r>
        <w:rPr>
          <w:rFonts w:ascii="Tahoma" w:hAnsi="Tahoma" w:cs="Tahoma"/>
          <w:bCs/>
          <w:sz w:val="20"/>
          <w:szCs w:val="20"/>
        </w:rPr>
        <w:t xml:space="preserve"> к Заказчику, принадлежащие ему </w:t>
      </w:r>
      <w:r w:rsidR="00974DAE" w:rsidRPr="00820431">
        <w:rPr>
          <w:rFonts w:ascii="Tahoma" w:hAnsi="Tahoma" w:cs="Tahoma"/>
          <w:bCs/>
          <w:sz w:val="20"/>
          <w:szCs w:val="20"/>
        </w:rPr>
        <w:t>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7C77DD77" w14:textId="77777777" w:rsid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-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974DAE" w:rsidRPr="00820431">
        <w:rPr>
          <w:rFonts w:ascii="Tahoma" w:hAnsi="Tahoma" w:cs="Tahoma"/>
          <w:bCs/>
          <w:sz w:val="20"/>
          <w:szCs w:val="20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D7810A6" w14:textId="77777777" w:rsidR="00974DAE" w:rsidRP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-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974DAE" w:rsidRPr="00820431">
        <w:rPr>
          <w:rFonts w:ascii="Tahoma" w:hAnsi="Tahoma" w:cs="Tahoma"/>
          <w:bCs/>
          <w:sz w:val="20"/>
          <w:szCs w:val="20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222371DE" w14:textId="6042BBE5" w:rsidR="00393D31" w:rsidRDefault="00974DA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820431">
        <w:rPr>
          <w:rFonts w:ascii="Tahoma" w:hAnsi="Tahoma" w:cs="Tahoma"/>
          <w:bCs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7B2F24BE" w14:textId="5A2824F0" w:rsidR="00AC164E" w:rsidRDefault="00AC164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AC164E">
        <w:rPr>
          <w:rFonts w:ascii="Tahoma" w:hAnsi="Tahoma" w:cs="Tahoma"/>
          <w:bCs/>
          <w:sz w:val="20"/>
          <w:szCs w:val="20"/>
        </w:rPr>
        <w:t xml:space="preserve">Заказчик вправе уступить или заложить права (требования) к Подрядчику по Договору без согласия </w:t>
      </w:r>
      <w:r w:rsidR="00B927B6">
        <w:rPr>
          <w:rFonts w:ascii="Tahoma" w:hAnsi="Tahoma" w:cs="Tahoma"/>
          <w:bCs/>
          <w:sz w:val="20"/>
          <w:szCs w:val="20"/>
        </w:rPr>
        <w:t>Подрядчика</w:t>
      </w:r>
      <w:r w:rsidRPr="00AC164E">
        <w:rPr>
          <w:rFonts w:ascii="Tahoma" w:hAnsi="Tahoma" w:cs="Tahoma"/>
          <w:bCs/>
          <w:sz w:val="20"/>
          <w:szCs w:val="20"/>
        </w:rPr>
        <w:t xml:space="preserve"> на такую уступку. Заказчик вправе перевести права и обязательства Заказчика </w:t>
      </w:r>
      <w:r w:rsidRPr="00AC164E">
        <w:rPr>
          <w:rFonts w:ascii="Tahoma" w:hAnsi="Tahoma" w:cs="Tahoma"/>
          <w:bCs/>
          <w:sz w:val="20"/>
          <w:szCs w:val="20"/>
        </w:rPr>
        <w:lastRenderedPageBreak/>
        <w:t>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Подрядяиком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44D42904" w14:textId="77777777" w:rsidR="00393D31" w:rsidRDefault="00974DA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14:paraId="0598CAD6" w14:textId="30A809DA" w:rsidR="00ED04C0" w:rsidRPr="00ED04C0" w:rsidRDefault="00974DA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30B554A1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377C665A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3A6F5793" w14:textId="77777777" w:rsidR="00974DAE" w:rsidRPr="00820431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 xml:space="preserve">Договор вступает в силу </w:t>
      </w:r>
      <w:r w:rsidR="001C2811" w:rsidRPr="0060107E">
        <w:rPr>
          <w:rFonts w:ascii="Tahoma" w:hAnsi="Tahoma" w:cs="Tahoma"/>
          <w:bCs/>
          <w:sz w:val="20"/>
          <w:szCs w:val="20"/>
        </w:rPr>
        <w:t>с момента</w:t>
      </w:r>
      <w:r w:rsidRPr="0060107E">
        <w:rPr>
          <w:rFonts w:ascii="Tahoma" w:hAnsi="Tahoma" w:cs="Tahoma"/>
          <w:bCs/>
          <w:sz w:val="20"/>
          <w:szCs w:val="20"/>
        </w:rPr>
        <w:t xml:space="preserve"> его заключения Сторонами и действует до полного исполнения Сторонами принятых</w:t>
      </w:r>
      <w:r w:rsidRPr="00820431">
        <w:rPr>
          <w:rFonts w:ascii="Tahoma" w:hAnsi="Tahoma" w:cs="Tahoma"/>
          <w:bCs/>
          <w:sz w:val="20"/>
          <w:szCs w:val="20"/>
        </w:rPr>
        <w:t xml:space="preserve"> на себя обязательств.</w:t>
      </w:r>
    </w:p>
    <w:p w14:paraId="5C7F63D0" w14:textId="4FB0AABF" w:rsidR="00974DA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 xml:space="preserve">Положения Договора применяются наряду с положениями «Общих условий» (Общие условия договора подряда на выполнение строительно-монтажных работ, утвержденные приказом </w:t>
      </w:r>
      <w:r w:rsidR="007B2E8F" w:rsidRPr="005A25A3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13" w:history="1">
        <w:r w:rsidR="007B2E8F" w:rsidRPr="005A25A3">
          <w:rPr>
            <w:rStyle w:val="ab"/>
            <w:rFonts w:ascii="Tahoma" w:hAnsi="Tahoma" w:cs="Tahoma"/>
            <w:sz w:val="20"/>
          </w:rPr>
          <w:t>http://zakupki.tplusgroup.ru/terms</w:t>
        </w:r>
      </w:hyperlink>
      <w:r w:rsidR="006C170A" w:rsidRPr="00820431">
        <w:rPr>
          <w:rFonts w:ascii="Tahoma" w:hAnsi="Tahoma" w:cs="Tahoma"/>
          <w:bCs/>
          <w:sz w:val="20"/>
          <w:szCs w:val="20"/>
        </w:rPr>
        <w:t xml:space="preserve"> </w:t>
      </w:r>
      <w:r w:rsidR="005137A1" w:rsidRPr="00820431">
        <w:rPr>
          <w:rFonts w:ascii="Tahoma" w:hAnsi="Tahoma" w:cs="Tahoma"/>
          <w:bCs/>
          <w:sz w:val="20"/>
          <w:szCs w:val="20"/>
        </w:rPr>
        <w:t>и в Закупочной документации</w:t>
      </w:r>
      <w:r w:rsidRPr="0060107E">
        <w:rPr>
          <w:rFonts w:ascii="Tahoma" w:hAnsi="Tahoma" w:cs="Tahoma"/>
          <w:bCs/>
          <w:sz w:val="20"/>
          <w:szCs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14:paraId="2764EB38" w14:textId="77777777" w:rsidR="009D3C33" w:rsidRPr="002D2162" w:rsidRDefault="009D3C33" w:rsidP="009D3C33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2D2162">
        <w:rPr>
          <w:rFonts w:ascii="Tahoma" w:hAnsi="Tahoma" w:cs="Tahoma"/>
          <w:b/>
          <w:bCs/>
          <w:sz w:val="20"/>
          <w:szCs w:val="20"/>
        </w:rPr>
        <w:t>Требования к Подрядчику</w:t>
      </w:r>
    </w:p>
    <w:p w14:paraId="34451AC9" w14:textId="77777777" w:rsidR="00D645DF" w:rsidRDefault="00D645DF" w:rsidP="00D645DF">
      <w:pPr>
        <w:pStyle w:val="a6"/>
        <w:widowControl w:val="0"/>
        <w:numPr>
          <w:ilvl w:val="2"/>
          <w:numId w:val="44"/>
        </w:numPr>
        <w:ind w:left="0" w:hanging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D645DF">
        <w:rPr>
          <w:rFonts w:ascii="Tahoma" w:hAnsi="Tahoma" w:cs="Tahoma"/>
          <w:sz w:val="20"/>
          <w:szCs w:val="20"/>
        </w:rPr>
        <w:t>Подрядчик должен обеспечить хранение ПУ и сопутствующего материала с целью исключения пропажи (потери) материалов».</w:t>
      </w:r>
    </w:p>
    <w:p w14:paraId="54496479" w14:textId="6D4832D7" w:rsidR="009C63AF" w:rsidRPr="007B2E8F" w:rsidRDefault="009C63AF" w:rsidP="009D3C33">
      <w:pPr>
        <w:pStyle w:val="a6"/>
        <w:widowControl w:val="0"/>
        <w:numPr>
          <w:ilvl w:val="2"/>
          <w:numId w:val="44"/>
        </w:numPr>
        <w:ind w:left="0" w:hanging="709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7B2E8F">
        <w:rPr>
          <w:rFonts w:ascii="Tahoma" w:hAnsi="Tahoma" w:cs="Tahoma"/>
          <w:sz w:val="20"/>
          <w:szCs w:val="20"/>
        </w:rPr>
        <w:t>Подрядчик должен обладать на праве собственности и</w:t>
      </w:r>
      <w:r w:rsidR="00AE2321">
        <w:rPr>
          <w:rFonts w:ascii="Tahoma" w:hAnsi="Tahoma" w:cs="Tahoma"/>
          <w:sz w:val="20"/>
          <w:szCs w:val="20"/>
        </w:rPr>
        <w:t>ли</w:t>
      </w:r>
      <w:r w:rsidRPr="007B2E8F">
        <w:rPr>
          <w:rFonts w:ascii="Tahoma" w:hAnsi="Tahoma" w:cs="Tahoma"/>
          <w:sz w:val="20"/>
          <w:szCs w:val="20"/>
        </w:rPr>
        <w:t xml:space="preserve"> ином законном основании поверенным оборудованием и другими материальными ре</w:t>
      </w:r>
      <w:r w:rsidR="00784D0B">
        <w:rPr>
          <w:rFonts w:ascii="Tahoma" w:hAnsi="Tahoma" w:cs="Tahoma"/>
          <w:sz w:val="20"/>
          <w:szCs w:val="20"/>
        </w:rPr>
        <w:t>сурсами, необходимых для выпол</w:t>
      </w:r>
      <w:r w:rsidRPr="007B2E8F">
        <w:rPr>
          <w:rFonts w:ascii="Tahoma" w:hAnsi="Tahoma" w:cs="Tahoma"/>
          <w:sz w:val="20"/>
          <w:szCs w:val="20"/>
        </w:rPr>
        <w:t>нения инструментальной проверки интеллект</w:t>
      </w:r>
      <w:r w:rsidR="009C28CE" w:rsidRPr="007B2E8F">
        <w:rPr>
          <w:rFonts w:ascii="Tahoma" w:hAnsi="Tahoma" w:cs="Tahoma"/>
          <w:sz w:val="20"/>
          <w:szCs w:val="20"/>
        </w:rPr>
        <w:t>уальных приборов учёта электрич</w:t>
      </w:r>
      <w:r w:rsidRPr="007B2E8F">
        <w:rPr>
          <w:rFonts w:ascii="Tahoma" w:hAnsi="Tahoma" w:cs="Tahoma"/>
          <w:sz w:val="20"/>
          <w:szCs w:val="20"/>
        </w:rPr>
        <w:t>е</w:t>
      </w:r>
      <w:r w:rsidR="009C28CE" w:rsidRPr="007B2E8F">
        <w:rPr>
          <w:rFonts w:ascii="Tahoma" w:hAnsi="Tahoma" w:cs="Tahoma"/>
          <w:sz w:val="20"/>
          <w:szCs w:val="20"/>
        </w:rPr>
        <w:t>с</w:t>
      </w:r>
      <w:r w:rsidRPr="007B2E8F">
        <w:rPr>
          <w:rFonts w:ascii="Tahoma" w:hAnsi="Tahoma" w:cs="Tahoma"/>
          <w:sz w:val="20"/>
          <w:szCs w:val="20"/>
        </w:rPr>
        <w:t>кой энергии.</w:t>
      </w:r>
    </w:p>
    <w:p w14:paraId="093601AD" w14:textId="16530659" w:rsidR="00B6731A" w:rsidRPr="007B2E8F" w:rsidRDefault="00784D0B" w:rsidP="009D3C33">
      <w:pPr>
        <w:pStyle w:val="a6"/>
        <w:widowControl w:val="0"/>
        <w:numPr>
          <w:ilvl w:val="2"/>
          <w:numId w:val="44"/>
        </w:numPr>
        <w:ind w:left="0" w:hanging="709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выпол</w:t>
      </w:r>
      <w:r w:rsidR="008E0DFE" w:rsidRPr="007B2E8F">
        <w:rPr>
          <w:rFonts w:ascii="Tahoma" w:hAnsi="Tahoma" w:cs="Tahoma"/>
          <w:sz w:val="20"/>
          <w:szCs w:val="20"/>
        </w:rPr>
        <w:t>не</w:t>
      </w:r>
      <w:r>
        <w:rPr>
          <w:rFonts w:ascii="Tahoma" w:hAnsi="Tahoma" w:cs="Tahoma"/>
          <w:sz w:val="20"/>
          <w:szCs w:val="20"/>
        </w:rPr>
        <w:t>н</w:t>
      </w:r>
      <w:r w:rsidR="008E0DFE" w:rsidRPr="007B2E8F">
        <w:rPr>
          <w:rFonts w:ascii="Tahoma" w:hAnsi="Tahoma" w:cs="Tahoma"/>
          <w:sz w:val="20"/>
          <w:szCs w:val="20"/>
        </w:rPr>
        <w:t xml:space="preserve">ия работ </w:t>
      </w:r>
      <w:r w:rsidR="00B6731A" w:rsidRPr="007B2E8F">
        <w:rPr>
          <w:rFonts w:ascii="Tahoma" w:hAnsi="Tahoma" w:cs="Tahoma"/>
          <w:sz w:val="20"/>
          <w:szCs w:val="20"/>
        </w:rPr>
        <w:t>Подрядчик должен обладать на праве собственн</w:t>
      </w:r>
      <w:r>
        <w:rPr>
          <w:rFonts w:ascii="Tahoma" w:hAnsi="Tahoma" w:cs="Tahoma"/>
          <w:sz w:val="20"/>
          <w:szCs w:val="20"/>
        </w:rPr>
        <w:t>ости и</w:t>
      </w:r>
      <w:r w:rsidR="00AE2321">
        <w:rPr>
          <w:rFonts w:ascii="Tahoma" w:hAnsi="Tahoma" w:cs="Tahoma"/>
          <w:sz w:val="20"/>
          <w:szCs w:val="20"/>
        </w:rPr>
        <w:t>ли</w:t>
      </w:r>
      <w:r>
        <w:rPr>
          <w:rFonts w:ascii="Tahoma" w:hAnsi="Tahoma" w:cs="Tahoma"/>
          <w:sz w:val="20"/>
          <w:szCs w:val="20"/>
        </w:rPr>
        <w:t xml:space="preserve"> ином законном основании </w:t>
      </w:r>
      <w:r w:rsidR="00B6731A" w:rsidRPr="007B2E8F">
        <w:rPr>
          <w:rFonts w:ascii="Tahoma" w:hAnsi="Tahoma" w:cs="Tahoma"/>
          <w:sz w:val="20"/>
          <w:szCs w:val="20"/>
        </w:rPr>
        <w:t>соответствующим</w:t>
      </w:r>
      <w:r w:rsidR="00767DF1" w:rsidRPr="007B2E8F">
        <w:rPr>
          <w:rFonts w:ascii="Tahoma" w:hAnsi="Tahoma" w:cs="Tahoma"/>
          <w:sz w:val="20"/>
          <w:szCs w:val="20"/>
        </w:rPr>
        <w:t xml:space="preserve"> профессиональным и </w:t>
      </w:r>
      <w:r>
        <w:rPr>
          <w:rFonts w:ascii="Tahoma" w:hAnsi="Tahoma" w:cs="Tahoma"/>
          <w:sz w:val="20"/>
          <w:szCs w:val="20"/>
        </w:rPr>
        <w:t xml:space="preserve">повереными средствами измерений </w:t>
      </w:r>
      <w:r w:rsidR="00B6731A" w:rsidRPr="007B2E8F">
        <w:rPr>
          <w:rFonts w:ascii="Tahoma" w:hAnsi="Tahoma" w:cs="Tahoma"/>
          <w:sz w:val="20"/>
          <w:szCs w:val="20"/>
        </w:rPr>
        <w:t>электротехническим оборудованием и другими инструментами</w:t>
      </w:r>
      <w:r w:rsidR="00767DF1" w:rsidRPr="007B2E8F">
        <w:rPr>
          <w:rFonts w:ascii="Tahoma" w:hAnsi="Tahoma" w:cs="Tahoma"/>
          <w:sz w:val="20"/>
          <w:szCs w:val="20"/>
        </w:rPr>
        <w:t>.</w:t>
      </w:r>
    </w:p>
    <w:p w14:paraId="1E25125C" w14:textId="77777777" w:rsidR="00393D31" w:rsidRPr="007B2E8F" w:rsidRDefault="00943A58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B2E8F">
        <w:rPr>
          <w:rFonts w:ascii="Tahoma" w:hAnsi="Tahoma" w:cs="Tahoma"/>
          <w:b/>
          <w:bCs/>
          <w:sz w:val="20"/>
          <w:szCs w:val="20"/>
        </w:rPr>
        <w:t>Электронный документооборот</w:t>
      </w:r>
      <w:bookmarkStart w:id="0" w:name="_Toc10822735"/>
    </w:p>
    <w:p w14:paraId="0F3E0733" w14:textId="5B1492F9" w:rsidR="00393D31" w:rsidRDefault="00820431" w:rsidP="00B927B6">
      <w:pPr>
        <w:pStyle w:val="a6"/>
        <w:widowControl w:val="0"/>
        <w:numPr>
          <w:ilvl w:val="2"/>
          <w:numId w:val="44"/>
        </w:numPr>
        <w:spacing w:after="120"/>
        <w:ind w:left="0" w:firstLine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B2E8F">
        <w:rPr>
          <w:rFonts w:ascii="Tahoma" w:hAnsi="Tahoma" w:cs="Tahoma"/>
          <w:bCs/>
          <w:sz w:val="20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393D31">
        <w:rPr>
          <w:rFonts w:ascii="Tahoma" w:hAnsi="Tahoma" w:cs="Tahoma"/>
          <w:bCs/>
          <w:sz w:val="20"/>
          <w:szCs w:val="20"/>
        </w:rPr>
        <w:t xml:space="preserve"> согласно Приказам ФНС России от 12.10.2020 №ЕД-7-26/736@, </w:t>
      </w:r>
      <w:r w:rsidR="00B927B6" w:rsidRPr="00B927B6">
        <w:rPr>
          <w:rFonts w:ascii="Tahoma" w:hAnsi="Tahoma" w:cs="Tahoma"/>
          <w:bCs/>
          <w:sz w:val="20"/>
          <w:szCs w:val="20"/>
        </w:rPr>
        <w:t xml:space="preserve">ФНС № ЕД-7- 26/970@ от 19.12.2023 </w:t>
      </w:r>
      <w:r w:rsidRPr="00393D31">
        <w:rPr>
          <w:rFonts w:ascii="Tahoma" w:hAnsi="Tahoma" w:cs="Tahoma"/>
          <w:bCs/>
          <w:sz w:val="20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</w:t>
      </w:r>
      <w:r w:rsidRPr="00393D31">
        <w:rPr>
          <w:rFonts w:ascii="Tahoma" w:hAnsi="Tahoma" w:cs="Tahoma"/>
          <w:bCs/>
          <w:sz w:val="20"/>
          <w:szCs w:val="20"/>
        </w:rPr>
        <w:lastRenderedPageBreak/>
        <w:t>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59A6F6B5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В случае изменения Оператора ЭДО 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75536D05" w14:textId="77777777" w:rsidR="00393D31" w:rsidRP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  <w:r w:rsidR="00393D31">
        <w:rPr>
          <w:rFonts w:ascii="Tahoma" w:hAnsi="Tahoma" w:cs="Tahoma"/>
          <w:bCs/>
          <w:sz w:val="20"/>
          <w:szCs w:val="20"/>
        </w:rPr>
        <w:t xml:space="preserve"> </w:t>
      </w:r>
      <w:r w:rsidRPr="00393D31">
        <w:rPr>
          <w:rFonts w:ascii="Tahoma" w:hAnsi="Tahoma" w:cs="Tahoma"/>
          <w:bCs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1C8A4EE8" w14:textId="77777777" w:rsidR="00393D31" w:rsidRDefault="00820431" w:rsidP="00AB1AAB">
      <w:pPr>
        <w:pStyle w:val="a6"/>
        <w:widowControl w:val="0"/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101D7F4" w14:textId="77777777" w:rsidR="00393D31" w:rsidRDefault="00820431" w:rsidP="00AB1AAB">
      <w:pPr>
        <w:pStyle w:val="a6"/>
        <w:widowControl w:val="0"/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14:paraId="3EC64B8F" w14:textId="77777777" w:rsidR="00393D31" w:rsidRDefault="00820431" w:rsidP="00AB1AAB">
      <w:pPr>
        <w:pStyle w:val="a6"/>
        <w:widowControl w:val="0"/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584D9553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20431">
        <w:rPr>
          <w:rFonts w:ascii="Tahoma" w:hAnsi="Tahoma" w:cs="Tahoma"/>
          <w:bCs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366776E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D008E79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1966BE28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Подрядчика. </w:t>
      </w:r>
    </w:p>
    <w:p w14:paraId="1599C44C" w14:textId="0E4B0B9A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Заказчик, за исключением</w:t>
      </w:r>
      <w:r w:rsidR="00665A70" w:rsidRPr="00393D31">
        <w:rPr>
          <w:rFonts w:ascii="Tahoma" w:hAnsi="Tahoma" w:cs="Tahoma"/>
          <w:bCs/>
          <w:sz w:val="20"/>
          <w:szCs w:val="20"/>
        </w:rPr>
        <w:t xml:space="preserve"> случаев предусмотренных п1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6.6-1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="00F901C4">
        <w:rPr>
          <w:rFonts w:ascii="Tahoma" w:hAnsi="Tahoma" w:cs="Tahoma"/>
          <w:bCs/>
          <w:sz w:val="20"/>
          <w:szCs w:val="20"/>
        </w:rPr>
        <w:t>.6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7.</w:t>
      </w:r>
      <w:r w:rsidRPr="00393D31">
        <w:rPr>
          <w:rFonts w:ascii="Tahoma" w:hAnsi="Tahoma" w:cs="Tahoma"/>
          <w:bCs/>
          <w:sz w:val="20"/>
          <w:szCs w:val="20"/>
        </w:rPr>
        <w:t xml:space="preserve"> вправе не принимать к рассмот</w:t>
      </w:r>
      <w:r w:rsidR="00665A70" w:rsidRPr="00393D31">
        <w:rPr>
          <w:rFonts w:ascii="Tahoma" w:hAnsi="Tahoma" w:cs="Tahoma"/>
          <w:bCs/>
          <w:sz w:val="20"/>
          <w:szCs w:val="20"/>
        </w:rPr>
        <w:t xml:space="preserve">рению направленные Подрядчиком </w:t>
      </w:r>
      <w:r w:rsidRPr="00393D31">
        <w:rPr>
          <w:rFonts w:ascii="Tahoma" w:hAnsi="Tahoma" w:cs="Tahoma"/>
          <w:bCs/>
          <w:sz w:val="20"/>
          <w:szCs w:val="20"/>
        </w:rPr>
        <w:t xml:space="preserve">на бумажном носителе документы, а также документы составленные </w:t>
      </w:r>
      <w:r w:rsidR="00665A70" w:rsidRPr="00393D31">
        <w:rPr>
          <w:rFonts w:ascii="Tahoma" w:hAnsi="Tahoma" w:cs="Tahoma"/>
          <w:bCs/>
          <w:sz w:val="20"/>
          <w:szCs w:val="20"/>
        </w:rPr>
        <w:t>с нарушением требований п.1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6.1.-1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="00F901C4">
        <w:rPr>
          <w:rFonts w:ascii="Tahoma" w:hAnsi="Tahoma" w:cs="Tahoma"/>
          <w:bCs/>
          <w:sz w:val="20"/>
          <w:szCs w:val="20"/>
        </w:rPr>
        <w:t>.6</w:t>
      </w:r>
      <w:r w:rsidR="00665A70"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3.</w:t>
      </w:r>
      <w:r w:rsidRPr="00393D31">
        <w:rPr>
          <w:rFonts w:ascii="Tahoma" w:hAnsi="Tahoma" w:cs="Tahoma"/>
          <w:bCs/>
          <w:sz w:val="20"/>
          <w:szCs w:val="20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470C6130" w14:textId="77777777" w:rsidR="00393D31" w:rsidRP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14:paraId="40F95683" w14:textId="36484F3E" w:rsidR="008204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К документам, у</w:t>
      </w:r>
      <w:r w:rsidR="000F608B">
        <w:rPr>
          <w:rFonts w:ascii="Tahoma" w:hAnsi="Tahoma" w:cs="Tahoma"/>
          <w:bCs/>
          <w:sz w:val="20"/>
          <w:szCs w:val="20"/>
        </w:rPr>
        <w:t>казанным в п.1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="00F901C4">
        <w:rPr>
          <w:rFonts w:ascii="Tahoma" w:hAnsi="Tahoma" w:cs="Tahoma"/>
          <w:bCs/>
          <w:sz w:val="20"/>
          <w:szCs w:val="20"/>
        </w:rPr>
        <w:t>.6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1.</w:t>
      </w:r>
      <w:r w:rsidRPr="00393D31">
        <w:rPr>
          <w:rFonts w:ascii="Tahoma" w:hAnsi="Tahoma" w:cs="Tahoma"/>
          <w:bCs/>
          <w:sz w:val="20"/>
          <w:szCs w:val="20"/>
        </w:rPr>
        <w:t xml:space="preserve">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3878C4E5" w14:textId="77777777" w:rsidR="0057612C" w:rsidRDefault="00744587" w:rsidP="00952A10">
      <w:pPr>
        <w:pStyle w:val="a6"/>
        <w:widowControl w:val="0"/>
        <w:numPr>
          <w:ilvl w:val="0"/>
          <w:numId w:val="44"/>
        </w:numPr>
        <w:spacing w:before="240" w:line="360" w:lineRule="auto"/>
        <w:ind w:left="0" w:firstLine="0"/>
        <w:contextualSpacing w:val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ЮРИДИЧЕСКИ ЗНАЧИМЫЕ СООБЩЕНИЯ</w:t>
      </w:r>
    </w:p>
    <w:p w14:paraId="0C264ED9" w14:textId="19C59236" w:rsidR="00D43D22" w:rsidRPr="00744587" w:rsidRDefault="00D43D22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hAnsi="Tahoma" w:cs="Tahoma"/>
          <w:sz w:val="20"/>
        </w:rPr>
      </w:pPr>
      <w:r w:rsidRPr="0074458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34ABA383" w14:textId="2CB368A4" w:rsidR="00D43D22" w:rsidRPr="00744587" w:rsidRDefault="00D43D22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0"/>
        <w:jc w:val="both"/>
        <w:textAlignment w:val="baseline"/>
        <w:rPr>
          <w:rFonts w:ascii="Tahoma" w:hAnsi="Tahoma" w:cs="Tahoma"/>
          <w:sz w:val="20"/>
        </w:rPr>
      </w:pPr>
      <w:r w:rsidRPr="00744587">
        <w:rPr>
          <w:rFonts w:ascii="Tahoma" w:hAnsi="Tahoma" w:cs="Tahoma"/>
          <w:sz w:val="20"/>
        </w:rPr>
        <w:t>1</w:t>
      </w:r>
      <w:r w:rsidR="00784D0B">
        <w:rPr>
          <w:rFonts w:ascii="Tahoma" w:hAnsi="Tahoma" w:cs="Tahoma"/>
          <w:sz w:val="20"/>
        </w:rPr>
        <w:t>3</w:t>
      </w:r>
      <w:r w:rsidRPr="00744587">
        <w:rPr>
          <w:rFonts w:ascii="Tahoma" w:hAnsi="Tahoma" w:cs="Tahoma"/>
          <w:sz w:val="20"/>
        </w:rPr>
        <w:t xml:space="preserve">.1.1. Заказчику: </w:t>
      </w:r>
      <w:r w:rsidRPr="0074458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744587">
        <w:rPr>
          <w:rFonts w:ascii="Tahoma" w:hAnsi="Tahoma" w:cs="Tahoma"/>
          <w:spacing w:val="3"/>
          <w:sz w:val="20"/>
        </w:rPr>
        <w:t>_______________________</w:t>
      </w:r>
    </w:p>
    <w:p w14:paraId="2A2A73AA" w14:textId="29576941" w:rsidR="000F608B" w:rsidRDefault="000F608B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567" w:hanging="567"/>
        <w:jc w:val="both"/>
        <w:textAlignment w:val="baseline"/>
        <w:rPr>
          <w:rFonts w:ascii="Tahoma" w:hAnsi="Tahoma" w:cs="Tahoma"/>
          <w:spacing w:val="3"/>
          <w:sz w:val="20"/>
        </w:rPr>
      </w:pPr>
      <w:r>
        <w:rPr>
          <w:rFonts w:ascii="Tahoma" w:hAnsi="Tahoma" w:cs="Tahoma"/>
          <w:sz w:val="20"/>
        </w:rPr>
        <w:t>1</w:t>
      </w:r>
      <w:r w:rsidR="00784D0B">
        <w:rPr>
          <w:rFonts w:ascii="Tahoma" w:hAnsi="Tahoma" w:cs="Tahoma"/>
          <w:sz w:val="20"/>
        </w:rPr>
        <w:t>3</w:t>
      </w:r>
      <w:r w:rsidR="00D43D22" w:rsidRPr="00744587">
        <w:rPr>
          <w:rFonts w:ascii="Tahoma" w:hAnsi="Tahoma" w:cs="Tahoma"/>
          <w:sz w:val="20"/>
        </w:rPr>
        <w:t xml:space="preserve">.1.2. Подрядчику: </w:t>
      </w:r>
      <w:r w:rsidR="00D43D22" w:rsidRPr="0074458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D43D22" w:rsidRPr="00744587">
        <w:rPr>
          <w:rFonts w:ascii="Tahoma" w:hAnsi="Tahoma" w:cs="Tahoma"/>
          <w:spacing w:val="3"/>
          <w:sz w:val="20"/>
        </w:rPr>
        <w:t>_______________________</w:t>
      </w:r>
    </w:p>
    <w:p w14:paraId="48C6CD7D" w14:textId="77777777" w:rsidR="000F608B" w:rsidRDefault="000F608B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-567"/>
        <w:jc w:val="both"/>
        <w:textAlignment w:val="baseline"/>
        <w:rPr>
          <w:rFonts w:ascii="Tahoma" w:hAnsi="Tahoma" w:cs="Tahoma"/>
          <w:spacing w:val="3"/>
          <w:sz w:val="20"/>
        </w:rPr>
      </w:pPr>
    </w:p>
    <w:p w14:paraId="785FAAF5" w14:textId="475CB480" w:rsidR="00D43D22" w:rsidRDefault="00D43D22" w:rsidP="00952A10">
      <w:pPr>
        <w:pStyle w:val="a6"/>
        <w:numPr>
          <w:ilvl w:val="1"/>
          <w:numId w:val="44"/>
        </w:numPr>
        <w:overflowPunct w:val="0"/>
        <w:autoSpaceDE w:val="0"/>
        <w:autoSpaceDN w:val="0"/>
        <w:adjustRightInd w:val="0"/>
        <w:spacing w:before="240" w:after="240"/>
        <w:ind w:left="-567" w:firstLine="0"/>
        <w:jc w:val="both"/>
        <w:textAlignment w:val="baseline"/>
        <w:rPr>
          <w:rFonts w:ascii="Tahoma" w:hAnsi="Tahoma" w:cs="Tahoma"/>
          <w:sz w:val="20"/>
        </w:rPr>
      </w:pPr>
      <w:r w:rsidRPr="00744587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4A856C1D" w14:textId="77777777" w:rsidR="000F608B" w:rsidRPr="00744587" w:rsidRDefault="000F608B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-567"/>
        <w:jc w:val="both"/>
        <w:textAlignment w:val="baseline"/>
        <w:rPr>
          <w:rFonts w:ascii="Tahoma" w:hAnsi="Tahoma" w:cs="Tahoma"/>
          <w:sz w:val="20"/>
        </w:rPr>
      </w:pPr>
    </w:p>
    <w:p w14:paraId="092E6488" w14:textId="6C1447E4" w:rsidR="00D43D22" w:rsidRDefault="00D43D22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0"/>
        <w:textAlignment w:val="baseline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</w:rPr>
        <w:t>Заказчика:</w:t>
      </w:r>
      <w:r w:rsidRPr="00744587">
        <w:rPr>
          <w:rFonts w:ascii="Tahoma" w:hAnsi="Tahoma" w:cs="Tahoma"/>
          <w:spacing w:val="-3"/>
          <w:sz w:val="20"/>
        </w:rPr>
        <w:t xml:space="preserve"> </w:t>
      </w:r>
      <w:r w:rsidR="00744587" w:rsidRPr="00744587">
        <w:rPr>
          <w:rFonts w:ascii="Tahoma" w:hAnsi="Tahoma" w:cs="Tahoma"/>
          <w:spacing w:val="-3"/>
          <w:sz w:val="20"/>
        </w:rPr>
        <w:t xml:space="preserve"> 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744587">
        <w:rPr>
          <w:rFonts w:ascii="Tahoma" w:hAnsi="Tahoma" w:cs="Tahoma"/>
          <w:spacing w:val="-3"/>
          <w:sz w:val="20"/>
          <w:szCs w:val="20"/>
        </w:rPr>
        <w:t>-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744587">
        <w:rPr>
          <w:rFonts w:ascii="Tahoma" w:hAnsi="Tahoma" w:cs="Tahoma"/>
          <w:spacing w:val="-3"/>
          <w:sz w:val="20"/>
          <w:szCs w:val="20"/>
        </w:rPr>
        <w:t xml:space="preserve">: </w:t>
      </w:r>
      <w:r w:rsidRPr="00744587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Pr="00744587">
        <w:rPr>
          <w:rFonts w:ascii="Tahoma" w:hAnsi="Tahoma" w:cs="Tahoma"/>
          <w:sz w:val="20"/>
          <w:szCs w:val="20"/>
        </w:rPr>
        <w:t>;</w:t>
      </w:r>
    </w:p>
    <w:p w14:paraId="59EC8344" w14:textId="77777777" w:rsidR="000F608B" w:rsidRDefault="00D43D22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0"/>
        <w:textAlignment w:val="baseline"/>
        <w:rPr>
          <w:rFonts w:ascii="Tahoma" w:hAnsi="Tahoma" w:cs="Tahoma"/>
          <w:spacing w:val="-3"/>
          <w:sz w:val="20"/>
          <w:szCs w:val="20"/>
          <w:u w:val="single"/>
        </w:rPr>
      </w:pPr>
      <w:r w:rsidRPr="00744587">
        <w:rPr>
          <w:rFonts w:ascii="Tahoma" w:hAnsi="Tahoma" w:cs="Tahoma"/>
          <w:sz w:val="20"/>
        </w:rPr>
        <w:t>Подрядчика:</w:t>
      </w:r>
      <w:r w:rsidR="00744587" w:rsidRPr="00744587">
        <w:rPr>
          <w:rFonts w:ascii="Tahoma" w:hAnsi="Tahoma" w:cs="Tahoma"/>
          <w:sz w:val="20"/>
        </w:rPr>
        <w:t xml:space="preserve"> 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744587">
        <w:rPr>
          <w:rFonts w:ascii="Tahoma" w:hAnsi="Tahoma" w:cs="Tahoma"/>
          <w:spacing w:val="-3"/>
          <w:sz w:val="20"/>
          <w:szCs w:val="20"/>
        </w:rPr>
        <w:t>-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744587">
        <w:rPr>
          <w:rFonts w:ascii="Tahoma" w:hAnsi="Tahoma" w:cs="Tahoma"/>
          <w:spacing w:val="-3"/>
          <w:sz w:val="20"/>
          <w:szCs w:val="20"/>
        </w:rPr>
        <w:t xml:space="preserve">: </w:t>
      </w:r>
      <w:r w:rsidRPr="00744587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="00744587" w:rsidRPr="00744587">
        <w:rPr>
          <w:rFonts w:ascii="Tahoma" w:hAnsi="Tahoma" w:cs="Tahoma"/>
          <w:spacing w:val="-3"/>
          <w:sz w:val="20"/>
          <w:szCs w:val="20"/>
          <w:u w:val="single"/>
        </w:rPr>
        <w:t>.</w:t>
      </w:r>
    </w:p>
    <w:p w14:paraId="6E718E88" w14:textId="1ABCBB44" w:rsidR="00D43D22" w:rsidRPr="000F608B" w:rsidRDefault="00D43D22" w:rsidP="00952A10">
      <w:pPr>
        <w:pStyle w:val="a6"/>
        <w:numPr>
          <w:ilvl w:val="1"/>
          <w:numId w:val="44"/>
        </w:numPr>
        <w:overflowPunct w:val="0"/>
        <w:autoSpaceDE w:val="0"/>
        <w:autoSpaceDN w:val="0"/>
        <w:adjustRightInd w:val="0"/>
        <w:spacing w:before="240" w:after="240"/>
        <w:ind w:left="-567" w:firstLine="0"/>
        <w:textAlignment w:val="baseline"/>
        <w:rPr>
          <w:rFonts w:ascii="Tahoma" w:hAnsi="Tahoma"/>
          <w:sz w:val="20"/>
        </w:rPr>
      </w:pPr>
      <w:r w:rsidRPr="000F608B">
        <w:rPr>
          <w:rFonts w:ascii="Tahoma" w:hAnsi="Tahoma" w:cs="Tahoma"/>
          <w:b/>
          <w:sz w:val="20"/>
          <w:szCs w:val="20"/>
        </w:rPr>
        <w:t>Представительство</w:t>
      </w:r>
    </w:p>
    <w:p w14:paraId="1575F391" w14:textId="3DEB1AB8" w:rsidR="00D43D22" w:rsidRDefault="00D43D22" w:rsidP="00952A10">
      <w:pPr>
        <w:pStyle w:val="a6"/>
        <w:numPr>
          <w:ilvl w:val="2"/>
          <w:numId w:val="44"/>
        </w:numPr>
        <w:tabs>
          <w:tab w:val="left" w:pos="0"/>
        </w:tabs>
        <w:spacing w:before="240" w:after="240"/>
        <w:ind w:left="567" w:right="34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 xml:space="preserve"> Представитель Подрядчика: ___________ (ф.и.о.) уполномочен Подрядчиком на совершение всех юри</w:t>
      </w:r>
      <w:r w:rsidR="00744587" w:rsidRPr="00744587">
        <w:rPr>
          <w:rFonts w:ascii="Tahoma" w:hAnsi="Tahoma" w:cs="Tahoma"/>
          <w:sz w:val="20"/>
          <w:szCs w:val="20"/>
        </w:rPr>
        <w:t>дических и фактических действий</w:t>
      </w:r>
      <w:r w:rsidRPr="00744587">
        <w:rPr>
          <w:rFonts w:ascii="Tahoma" w:hAnsi="Tahoma" w:cs="Tahoma"/>
          <w:sz w:val="20"/>
          <w:szCs w:val="20"/>
        </w:rPr>
        <w:t xml:space="preserve"> в связи с исполнением Договора, включая подписание любых актов и документов в рамках исполнения Договора, получение любых документов (актов, уведомлений, извещений, претензий или требований) от Заказчика</w:t>
      </w:r>
      <w:r w:rsidR="00744587" w:rsidRPr="00744587">
        <w:rPr>
          <w:rFonts w:ascii="Tahoma" w:hAnsi="Tahoma" w:cs="Tahoma"/>
          <w:sz w:val="20"/>
          <w:szCs w:val="20"/>
        </w:rPr>
        <w:t>. П</w:t>
      </w:r>
      <w:r w:rsidRPr="00744587">
        <w:rPr>
          <w:rFonts w:ascii="Tahoma" w:hAnsi="Tahoma" w:cs="Tahoma"/>
          <w:sz w:val="20"/>
          <w:szCs w:val="20"/>
        </w:rPr>
        <w:t>олномочия подтверждаются доверенностью №___ от ____</w:t>
      </w:r>
      <w:r w:rsidR="00744587" w:rsidRPr="00744587">
        <w:rPr>
          <w:rFonts w:ascii="Tahoma" w:hAnsi="Tahoma" w:cs="Tahoma"/>
          <w:sz w:val="20"/>
          <w:szCs w:val="20"/>
        </w:rPr>
        <w:t xml:space="preserve">______ </w:t>
      </w:r>
      <w:r w:rsidRPr="00744587">
        <w:rPr>
          <w:rFonts w:ascii="Tahoma" w:hAnsi="Tahoma" w:cs="Tahoma"/>
          <w:sz w:val="20"/>
          <w:szCs w:val="20"/>
        </w:rPr>
        <w:t>г</w:t>
      </w:r>
      <w:r w:rsidR="00744587" w:rsidRPr="00744587">
        <w:rPr>
          <w:rFonts w:ascii="Tahoma" w:hAnsi="Tahoma" w:cs="Tahoma"/>
          <w:sz w:val="20"/>
          <w:szCs w:val="20"/>
        </w:rPr>
        <w:t>.</w:t>
      </w:r>
    </w:p>
    <w:p w14:paraId="7F6CDADC" w14:textId="77777777" w:rsidR="000F608B" w:rsidRPr="00744587" w:rsidRDefault="000F608B" w:rsidP="000F608B">
      <w:pPr>
        <w:pStyle w:val="a6"/>
        <w:tabs>
          <w:tab w:val="left" w:pos="0"/>
        </w:tabs>
        <w:spacing w:before="240" w:after="240"/>
        <w:ind w:left="567" w:right="34"/>
        <w:jc w:val="both"/>
        <w:rPr>
          <w:rFonts w:ascii="Tahoma" w:hAnsi="Tahoma" w:cs="Tahoma"/>
          <w:sz w:val="20"/>
          <w:szCs w:val="20"/>
        </w:rPr>
      </w:pPr>
    </w:p>
    <w:p w14:paraId="690DB466" w14:textId="0E1517D8" w:rsidR="00D43D22" w:rsidRDefault="00D43D22" w:rsidP="00952A10">
      <w:pPr>
        <w:pStyle w:val="a6"/>
        <w:numPr>
          <w:ilvl w:val="2"/>
          <w:numId w:val="44"/>
        </w:numPr>
        <w:tabs>
          <w:tab w:val="left" w:pos="0"/>
        </w:tabs>
        <w:spacing w:before="240" w:after="240"/>
        <w:ind w:left="567" w:right="34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 xml:space="preserve"> Представитель Заказчика: ___________ (ф.и.о.), полномочия подтверждаются доверенностью №____ от _____г.</w:t>
      </w:r>
    </w:p>
    <w:p w14:paraId="7752328B" w14:textId="77777777" w:rsidR="000F608B" w:rsidRPr="000F608B" w:rsidRDefault="000F608B" w:rsidP="000F608B">
      <w:pPr>
        <w:pStyle w:val="a6"/>
        <w:rPr>
          <w:rFonts w:ascii="Tahoma" w:hAnsi="Tahoma" w:cs="Tahoma"/>
          <w:sz w:val="20"/>
          <w:szCs w:val="20"/>
        </w:rPr>
      </w:pPr>
    </w:p>
    <w:p w14:paraId="4DCEAC22" w14:textId="65BFF3BF" w:rsidR="00744587" w:rsidRPr="00744587" w:rsidRDefault="00D43D22" w:rsidP="00952A10">
      <w:pPr>
        <w:pStyle w:val="a6"/>
        <w:numPr>
          <w:ilvl w:val="1"/>
          <w:numId w:val="44"/>
        </w:numPr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>Подрядчик, в дополнение к п.1</w:t>
      </w:r>
      <w:r w:rsidR="001475AF">
        <w:rPr>
          <w:rFonts w:ascii="Tahoma" w:hAnsi="Tahoma" w:cs="Tahoma"/>
          <w:sz w:val="20"/>
          <w:szCs w:val="20"/>
        </w:rPr>
        <w:t>5</w:t>
      </w:r>
      <w:bookmarkStart w:id="1" w:name="_GoBack"/>
      <w:bookmarkEnd w:id="1"/>
      <w:r w:rsidRPr="00744587">
        <w:rPr>
          <w:rFonts w:ascii="Tahoma" w:hAnsi="Tahoma" w:cs="Tahoma"/>
          <w:sz w:val="20"/>
          <w:szCs w:val="20"/>
        </w:rPr>
        <w:t xml:space="preserve">.3. Общих условий, обязан уведомлять Заказчика в течение 3 (трех) дней с момента, когда узнал о них, о следующих событиях: </w:t>
      </w:r>
    </w:p>
    <w:p w14:paraId="0CAE7097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>а) принятии упол</w:t>
      </w:r>
      <w:r w:rsidRPr="001E1488">
        <w:rPr>
          <w:rFonts w:ascii="Tahoma" w:hAnsi="Tahoma" w:cs="Tahoma"/>
          <w:sz w:val="20"/>
          <w:szCs w:val="20"/>
        </w:rPr>
        <w:t xml:space="preserve">номоченными органами решений или заявлении требований о реорганизации или ликвидации Подрядчика; </w:t>
      </w:r>
    </w:p>
    <w:p w14:paraId="1B221B56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б) подаче в отношении Подрядчика заявлений о признании его несостоятельным (банкротом); </w:t>
      </w:r>
    </w:p>
    <w:p w14:paraId="067F7ADA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в) предъявлении к Подрядчику исковых заявлений о взыскании денежных средств в размере более 25% (двадцати пяти процентов) Цены Договора либо более 10% (десяти процентов) балансовой стоимости активов Подрядчика; </w:t>
      </w:r>
    </w:p>
    <w:p w14:paraId="6398B10B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г) изъятие или наложени</w:t>
      </w:r>
      <w:r>
        <w:rPr>
          <w:rFonts w:ascii="Tahoma" w:hAnsi="Tahoma" w:cs="Tahoma"/>
          <w:sz w:val="20"/>
          <w:szCs w:val="20"/>
        </w:rPr>
        <w:t>е</w:t>
      </w:r>
      <w:r w:rsidRPr="001E1488">
        <w:rPr>
          <w:rFonts w:ascii="Tahoma" w:hAnsi="Tahoma" w:cs="Tahoma"/>
          <w:sz w:val="20"/>
          <w:szCs w:val="20"/>
        </w:rPr>
        <w:t xml:space="preserve"> ареста на имущество Подрядчика стоимостью более 10% (десяти процентов) балансовой стоимости активов Подрядчика либо имущество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обеспечивающее производственный цикл изготовления Продукции; </w:t>
      </w:r>
    </w:p>
    <w:p w14:paraId="73CCE782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</w:t>
      </w:r>
    </w:p>
    <w:p w14:paraId="16DA5160" w14:textId="77777777" w:rsidR="00744587" w:rsidRDefault="00D43D22" w:rsidP="000F608B">
      <w:pPr>
        <w:pStyle w:val="a6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е) иные события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препятствующие исполнению обязате</w:t>
      </w:r>
      <w:r w:rsidR="00744587">
        <w:rPr>
          <w:rFonts w:ascii="Tahoma" w:hAnsi="Tahoma" w:cs="Tahoma"/>
          <w:sz w:val="20"/>
          <w:szCs w:val="20"/>
        </w:rPr>
        <w:t xml:space="preserve">льств по Договору.  </w:t>
      </w:r>
    </w:p>
    <w:p w14:paraId="5070A01F" w14:textId="3F236779" w:rsidR="00D43D22" w:rsidRDefault="00744587" w:rsidP="000F608B">
      <w:pPr>
        <w:pStyle w:val="a6"/>
        <w:ind w:left="0"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не</w:t>
      </w:r>
      <w:r w:rsidR="00D43D22" w:rsidRPr="001E1488">
        <w:rPr>
          <w:rFonts w:ascii="Tahoma" w:hAnsi="Tahoma" w:cs="Tahoma"/>
          <w:sz w:val="20"/>
          <w:szCs w:val="20"/>
        </w:rPr>
        <w:t>уведомления Заказчика о событиях</w:t>
      </w:r>
      <w:r w:rsidR="00D43D22">
        <w:rPr>
          <w:rFonts w:ascii="Tahoma" w:hAnsi="Tahoma" w:cs="Tahoma"/>
          <w:sz w:val="20"/>
          <w:szCs w:val="20"/>
        </w:rPr>
        <w:t>,</w:t>
      </w:r>
      <w:r w:rsidR="00D43D22" w:rsidRPr="001E1488">
        <w:rPr>
          <w:rFonts w:ascii="Tahoma" w:hAnsi="Tahoma" w:cs="Tahoma"/>
          <w:sz w:val="20"/>
          <w:szCs w:val="20"/>
        </w:rPr>
        <w:t xml:space="preserve"> указанных в настоящем пункте, Под</w:t>
      </w:r>
      <w:r w:rsidR="000E0937">
        <w:rPr>
          <w:rFonts w:ascii="Tahoma" w:hAnsi="Tahoma" w:cs="Tahoma"/>
          <w:sz w:val="20"/>
          <w:szCs w:val="20"/>
        </w:rPr>
        <w:t>рядчик несет ответственность.</w:t>
      </w:r>
    </w:p>
    <w:bookmarkEnd w:id="0"/>
    <w:p w14:paraId="787E79BF" w14:textId="7243E85A" w:rsidR="00B927B6" w:rsidRPr="00B927B6" w:rsidRDefault="00B927B6" w:rsidP="00B927B6">
      <w:pPr>
        <w:pStyle w:val="a6"/>
        <w:widowControl w:val="0"/>
        <w:numPr>
          <w:ilvl w:val="0"/>
          <w:numId w:val="44"/>
        </w:numPr>
        <w:spacing w:before="240" w:line="360" w:lineRule="auto"/>
        <w:ind w:left="0" w:firstLine="0"/>
        <w:contextualSpacing w:val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927B6">
        <w:rPr>
          <w:rFonts w:ascii="Tahoma" w:hAnsi="Tahoma" w:cs="Tahoma"/>
          <w:b/>
          <w:color w:val="000000" w:themeColor="text1"/>
          <w:sz w:val="20"/>
          <w:szCs w:val="20"/>
        </w:rPr>
        <w:t>ОБРАБОТКА ПЕРСОНАЛЬНЫХ ДАННЫХ</w:t>
      </w:r>
    </w:p>
    <w:p w14:paraId="27118156" w14:textId="56ED8876" w:rsidR="00B927B6" w:rsidRPr="00B927B6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 w:rsidRPr="00B927B6">
        <w:rPr>
          <w:rFonts w:ascii="Tahoma" w:eastAsia="Calibri" w:hAnsi="Tahoma" w:cs="Tahoma"/>
          <w:sz w:val="20"/>
          <w:szCs w:val="20"/>
        </w:rPr>
        <w:t xml:space="preserve">При работе с персональными данными стороны обязуются соблюдать конфиденциальность персональных данных в соответствии с Федеральным законом РФ от 27.07.2006 № 152-ФЗ «О персональных данных». </w:t>
      </w:r>
      <w:r>
        <w:rPr>
          <w:rFonts w:ascii="Tahoma" w:eastAsia="Calibri" w:hAnsi="Tahoma" w:cs="Tahoma"/>
          <w:sz w:val="20"/>
          <w:szCs w:val="20"/>
        </w:rPr>
        <w:t>Подрядчик</w:t>
      </w:r>
      <w:r w:rsidRPr="00B927B6">
        <w:rPr>
          <w:rFonts w:ascii="Tahoma" w:eastAsia="Calibri" w:hAnsi="Tahoma" w:cs="Tahoma"/>
          <w:sz w:val="20"/>
          <w:szCs w:val="20"/>
        </w:rPr>
        <w:t>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</w:r>
    </w:p>
    <w:p w14:paraId="659B77E9" w14:textId="77777777" w:rsidR="00B927B6" w:rsidRPr="00C31434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142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Состав персональных данных потребителей, подлежащих обработке, включает: фамилию, имя и отчество (при наличии), дату рождения, паспортные данные,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</w:t>
      </w:r>
    </w:p>
    <w:p w14:paraId="18542447" w14:textId="606B9EE6" w:rsidR="00B927B6" w:rsidRPr="00C31434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Подрядчик</w:t>
      </w:r>
      <w:r w:rsidRPr="00C31434">
        <w:rPr>
          <w:rFonts w:ascii="Tahoma" w:eastAsia="Calibri" w:hAnsi="Tahoma" w:cs="Tahoma"/>
          <w:sz w:val="20"/>
          <w:szCs w:val="20"/>
        </w:rPr>
        <w:t xml:space="preserve"> обязан совершать действия по обработке персональных данных клиентов, которые включают в себя: сбор, запись, систематизацию, накопление, хранение, уточнение (обновление, изменение), использование, передачу (предоставление, доступ), удаление, уничтожение персональных данных клиентов.</w:t>
      </w:r>
    </w:p>
    <w:p w14:paraId="6F006A38" w14:textId="7F4B6C3D" w:rsidR="00B927B6" w:rsidRPr="00C31434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 xml:space="preserve">Перечень потребителей, обработка персональных данных которых осуществляется </w:t>
      </w:r>
      <w:r w:rsidR="00CD4E05">
        <w:rPr>
          <w:rFonts w:ascii="Tahoma" w:eastAsia="Calibri" w:hAnsi="Tahoma" w:cs="Tahoma"/>
          <w:sz w:val="20"/>
          <w:szCs w:val="20"/>
        </w:rPr>
        <w:t>Подрядчиком</w:t>
      </w:r>
      <w:r w:rsidRPr="00C31434">
        <w:rPr>
          <w:rFonts w:ascii="Tahoma" w:eastAsia="Calibri" w:hAnsi="Tahoma" w:cs="Tahoma"/>
          <w:sz w:val="20"/>
          <w:szCs w:val="20"/>
        </w:rPr>
        <w:t xml:space="preserve">, передается Заказчиком в Задании на оказание услуг, в соответствии с разделом 2 Договора. </w:t>
      </w:r>
    </w:p>
    <w:p w14:paraId="7DF7C98C" w14:textId="4623C5F8" w:rsidR="00B927B6" w:rsidRPr="00C31434" w:rsidRDefault="00B927B6" w:rsidP="00B927B6">
      <w:pPr>
        <w:widowControl w:val="0"/>
        <w:numPr>
          <w:ilvl w:val="2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 xml:space="preserve">При обработке персональных данных потребителей </w:t>
      </w:r>
      <w:r>
        <w:rPr>
          <w:rFonts w:ascii="Tahoma" w:eastAsia="Calibri" w:hAnsi="Tahoma" w:cs="Tahoma"/>
          <w:sz w:val="20"/>
          <w:szCs w:val="20"/>
        </w:rPr>
        <w:t>Подрядчик</w:t>
      </w:r>
      <w:r w:rsidRPr="00C31434">
        <w:rPr>
          <w:rFonts w:ascii="Tahoma" w:eastAsia="Calibri" w:hAnsi="Tahoma" w:cs="Tahoma"/>
          <w:sz w:val="20"/>
          <w:szCs w:val="20"/>
        </w:rPr>
        <w:t xml:space="preserve"> обязан:</w:t>
      </w:r>
    </w:p>
    <w:p w14:paraId="25FBEC95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соблюдать принципы и правила обработки персональных данных, предусмотренные Федеральным законом от 27.07.2006 № 152-ФЗ «О персональных данных»;</w:t>
      </w:r>
    </w:p>
    <w:p w14:paraId="4CAFD92F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 xml:space="preserve">осуществлять обработку Персональных данных потребителей в соответствии с целями, </w:t>
      </w:r>
      <w:r w:rsidRPr="00C31434">
        <w:rPr>
          <w:rFonts w:ascii="Tahoma" w:eastAsia="Calibri" w:hAnsi="Tahoma" w:cs="Tahoma"/>
          <w:sz w:val="20"/>
          <w:szCs w:val="20"/>
        </w:rPr>
        <w:lastRenderedPageBreak/>
        <w:t>определенными Сторонами в настоящем Договоре;</w:t>
      </w:r>
    </w:p>
    <w:p w14:paraId="112BBDBD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принимать необходимые правовые,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 потребителей, а также от иных неправомерных действий в отношении персональных данных потребителей.</w:t>
      </w:r>
    </w:p>
    <w:p w14:paraId="561AB115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осуществлять хранение персональных данных потребителей в форме, позволяющей определить субъекта персональных данных, не дольше, чем этого требуют цели обработки персональных данных потребителей;</w:t>
      </w:r>
    </w:p>
    <w:p w14:paraId="59086006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потребителей, а также соблюдать требования к защите обрабатываемых персональных данных в соответствии с требованиями действующего законодательства;</w:t>
      </w:r>
    </w:p>
    <w:p w14:paraId="3158A783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осуществлять выбор средств защиты информации для системы защиты персональных данных в соответствии с нормативными правовыми актами,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27.07.2006 г. № 152-ФЗ "О персональных данных".</w:t>
      </w:r>
    </w:p>
    <w:p w14:paraId="311F248F" w14:textId="61036796" w:rsidR="00B927B6" w:rsidRPr="00C31434" w:rsidRDefault="00B927B6" w:rsidP="00B927B6">
      <w:pPr>
        <w:widowControl w:val="0"/>
        <w:numPr>
          <w:ilvl w:val="2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 xml:space="preserve">По окончании выполнения Задания на оказание услуг, срока действия Договора или расторжения Договора, </w:t>
      </w:r>
      <w:r>
        <w:rPr>
          <w:rFonts w:ascii="Tahoma" w:eastAsia="Calibri" w:hAnsi="Tahoma" w:cs="Tahoma"/>
          <w:sz w:val="20"/>
          <w:szCs w:val="20"/>
        </w:rPr>
        <w:t>Подрядчик</w:t>
      </w:r>
      <w:r w:rsidRPr="00C31434">
        <w:rPr>
          <w:rFonts w:ascii="Tahoma" w:eastAsia="Calibri" w:hAnsi="Tahoma" w:cs="Tahoma"/>
          <w:sz w:val="20"/>
          <w:szCs w:val="20"/>
        </w:rPr>
        <w:t xml:space="preserve"> обязан без промедления (но не позднее трех рабочих дней со дня прекращения действия Договора) передать Заказчику персональные данные потребителей, с уничтожением их в своих базах и на бумажных носителях.</w:t>
      </w:r>
    </w:p>
    <w:p w14:paraId="308C0366" w14:textId="77777777" w:rsidR="00974DAE" w:rsidRPr="0060107E" w:rsidRDefault="00974DAE" w:rsidP="007B2E8F">
      <w:pPr>
        <w:pStyle w:val="a6"/>
        <w:widowControl w:val="0"/>
        <w:numPr>
          <w:ilvl w:val="0"/>
          <w:numId w:val="44"/>
        </w:numPr>
        <w:spacing w:before="240" w:line="360" w:lineRule="auto"/>
        <w:ind w:left="0" w:firstLine="0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ПЕРЕЧЕНЬ</w:t>
      </w:r>
      <w:r w:rsidRPr="0060107E">
        <w:rPr>
          <w:rFonts w:ascii="Tahoma" w:hAnsi="Tahoma" w:cs="Tahoma"/>
          <w:b/>
          <w:color w:val="000000" w:themeColor="text1"/>
          <w:sz w:val="20"/>
          <w:szCs w:val="20"/>
        </w:rPr>
        <w:t xml:space="preserve"> ПРИЛОЖЕНИЙ К ДОГОВОРУ</w:t>
      </w:r>
    </w:p>
    <w:p w14:paraId="066B375A" w14:textId="77777777" w:rsidR="00974DAE" w:rsidRPr="0060107E" w:rsidRDefault="001B0EE0" w:rsidP="005A07F2">
      <w:pPr>
        <w:pStyle w:val="ConsPlusNormal"/>
        <w:ind w:left="-567"/>
        <w:jc w:val="both"/>
        <w:rPr>
          <w:i w:val="0"/>
          <w:color w:val="000000" w:themeColor="text1"/>
        </w:rPr>
      </w:pPr>
      <w:r w:rsidRPr="0060107E">
        <w:rPr>
          <w:i w:val="0"/>
          <w:color w:val="000000" w:themeColor="text1"/>
        </w:rPr>
        <w:t xml:space="preserve">Приложение 1. </w:t>
      </w:r>
      <w:r w:rsidR="00974DAE" w:rsidRPr="0060107E">
        <w:rPr>
          <w:i w:val="0"/>
          <w:color w:val="000000" w:themeColor="text1"/>
        </w:rPr>
        <w:t>Техническое Задание;</w:t>
      </w:r>
    </w:p>
    <w:p w14:paraId="5A371C42" w14:textId="77777777" w:rsidR="00520429" w:rsidRPr="0060107E" w:rsidRDefault="00520429" w:rsidP="005A07F2">
      <w:pPr>
        <w:pStyle w:val="ConsPlusNormal"/>
        <w:ind w:left="-567"/>
        <w:jc w:val="both"/>
        <w:rPr>
          <w:i w:val="0"/>
          <w:color w:val="000000" w:themeColor="text1"/>
        </w:rPr>
      </w:pPr>
      <w:r w:rsidRPr="0060107E">
        <w:rPr>
          <w:i w:val="0"/>
          <w:color w:val="000000" w:themeColor="text1"/>
        </w:rPr>
        <w:t xml:space="preserve">Приложение </w:t>
      </w:r>
      <w:r w:rsidR="001D6772" w:rsidRPr="0060107E">
        <w:rPr>
          <w:i w:val="0"/>
          <w:color w:val="000000" w:themeColor="text1"/>
        </w:rPr>
        <w:t>2</w:t>
      </w:r>
      <w:r w:rsidR="001B0EE0" w:rsidRPr="0060107E">
        <w:rPr>
          <w:i w:val="0"/>
          <w:color w:val="000000" w:themeColor="text1"/>
        </w:rPr>
        <w:t>.</w:t>
      </w:r>
      <w:r w:rsidRPr="0060107E">
        <w:rPr>
          <w:i w:val="0"/>
          <w:color w:val="000000" w:themeColor="text1"/>
        </w:rPr>
        <w:t xml:space="preserve"> </w:t>
      </w:r>
      <w:r w:rsidR="00EF77C2" w:rsidRPr="0060107E">
        <w:rPr>
          <w:i w:val="0"/>
        </w:rPr>
        <w:t>Локальный сметный расчет</w:t>
      </w:r>
      <w:r w:rsidR="001B0EE0" w:rsidRPr="0060107E">
        <w:rPr>
          <w:i w:val="0"/>
          <w:color w:val="000000" w:themeColor="text1"/>
        </w:rPr>
        <w:t>;</w:t>
      </w:r>
    </w:p>
    <w:p w14:paraId="0F440265" w14:textId="77777777" w:rsidR="00974DAE" w:rsidRPr="0060107E" w:rsidRDefault="001B0EE0" w:rsidP="005A07F2">
      <w:pPr>
        <w:pStyle w:val="ConsPlusNormal"/>
        <w:ind w:left="-567"/>
        <w:jc w:val="both"/>
        <w:rPr>
          <w:i w:val="0"/>
        </w:rPr>
      </w:pPr>
      <w:r w:rsidRPr="0060107E">
        <w:rPr>
          <w:i w:val="0"/>
        </w:rPr>
        <w:t xml:space="preserve">Приложение </w:t>
      </w:r>
      <w:r w:rsidR="001D6772" w:rsidRPr="0060107E">
        <w:rPr>
          <w:i w:val="0"/>
        </w:rPr>
        <w:t>3</w:t>
      </w:r>
      <w:r w:rsidRPr="0060107E">
        <w:rPr>
          <w:i w:val="0"/>
        </w:rPr>
        <w:t xml:space="preserve">. </w:t>
      </w:r>
      <w:r w:rsidR="00974DAE" w:rsidRPr="0060107E">
        <w:rPr>
          <w:i w:val="0"/>
        </w:rPr>
        <w:t xml:space="preserve">Форма </w:t>
      </w:r>
      <w:r w:rsidR="00974DAE" w:rsidRPr="0060107E">
        <w:rPr>
          <w:i w:val="0"/>
          <w:color w:val="000000" w:themeColor="text1"/>
        </w:rPr>
        <w:t>информации</w:t>
      </w:r>
      <w:r w:rsidR="00974DAE" w:rsidRPr="0060107E">
        <w:rPr>
          <w:i w:val="0"/>
        </w:rPr>
        <w:t xml:space="preserve"> о цепочке собственников</w:t>
      </w:r>
      <w:r w:rsidR="00974DAE" w:rsidRPr="0060107E">
        <w:t xml:space="preserve"> </w:t>
      </w:r>
      <w:r w:rsidR="00974DAE" w:rsidRPr="0060107E">
        <w:rPr>
          <w:i w:val="0"/>
        </w:rPr>
        <w:t>(бенефициарах)</w:t>
      </w:r>
      <w:r w:rsidR="007C7F5C" w:rsidRPr="0060107E">
        <w:rPr>
          <w:i w:val="0"/>
        </w:rPr>
        <w:t>;</w:t>
      </w:r>
    </w:p>
    <w:p w14:paraId="0F9CC031" w14:textId="23413A79" w:rsidR="00974DAE" w:rsidRPr="0060107E" w:rsidRDefault="00784D0B" w:rsidP="00952A10">
      <w:pPr>
        <w:pStyle w:val="a6"/>
        <w:widowControl w:val="0"/>
        <w:numPr>
          <w:ilvl w:val="0"/>
          <w:numId w:val="44"/>
        </w:numPr>
        <w:spacing w:before="240" w:after="240"/>
        <w:ind w:left="435" w:firstLine="0"/>
        <w:contextualSpacing w:val="0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АДРЕСА</w:t>
      </w:r>
      <w:r w:rsidR="00974DAE" w:rsidRPr="0060107E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, </w:t>
      </w:r>
      <w:r w:rsidR="00974DAE"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БАНКОВСКИЕ</w:t>
      </w:r>
      <w:r w:rsidR="00974DAE" w:rsidRPr="0060107E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 И ПОЧТОВЫЕ РЕКВИЗИТЫ И ПОДПИСИ СТОРОН</w:t>
      </w:r>
    </w:p>
    <w:tbl>
      <w:tblPr>
        <w:tblpPr w:leftFromText="180" w:rightFromText="180" w:vertAnchor="text" w:horzAnchor="margin" w:tblpX="-567" w:tblpY="107"/>
        <w:tblW w:w="10402" w:type="dxa"/>
        <w:tblLayout w:type="fixed"/>
        <w:tblLook w:val="01E0" w:firstRow="1" w:lastRow="1" w:firstColumn="1" w:lastColumn="1" w:noHBand="0" w:noVBand="0"/>
      </w:tblPr>
      <w:tblGrid>
        <w:gridCol w:w="5103"/>
        <w:gridCol w:w="5299"/>
      </w:tblGrid>
      <w:tr w:rsidR="00974DAE" w:rsidRPr="0060107E" w14:paraId="5F156B07" w14:textId="77777777" w:rsidTr="007633E6">
        <w:trPr>
          <w:trHeight w:val="571"/>
        </w:trPr>
        <w:tc>
          <w:tcPr>
            <w:tcW w:w="5103" w:type="dxa"/>
          </w:tcPr>
          <w:p w14:paraId="0B85D339" w14:textId="77777777" w:rsidR="00974DAE" w:rsidRPr="0060107E" w:rsidRDefault="001971B7" w:rsidP="00E73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2804E6C2" w14:textId="77777777" w:rsidR="00974DAE" w:rsidRPr="0060107E" w:rsidRDefault="00974DAE" w:rsidP="00E73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974DAE" w:rsidRPr="0060107E" w14:paraId="751AFDD1" w14:textId="77777777" w:rsidTr="00313FB5">
        <w:trPr>
          <w:trHeight w:val="606"/>
        </w:trPr>
        <w:tc>
          <w:tcPr>
            <w:tcW w:w="5103" w:type="dxa"/>
          </w:tcPr>
          <w:p w14:paraId="53B7E17B" w14:textId="77777777" w:rsidR="00444FE5" w:rsidRPr="0060107E" w:rsidRDefault="00820431" w:rsidP="00E73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 «________</w:t>
            </w:r>
            <w:r w:rsidR="001971B7"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299" w:type="dxa"/>
          </w:tcPr>
          <w:p w14:paraId="505201C7" w14:textId="77777777" w:rsidR="00974DAE" w:rsidRPr="0060107E" w:rsidRDefault="005137A1" w:rsidP="00E73D3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5137A1" w:rsidRPr="0060107E" w14:paraId="7B6260FC" w14:textId="77777777" w:rsidTr="001971B7">
        <w:trPr>
          <w:trHeight w:val="1244"/>
        </w:trPr>
        <w:tc>
          <w:tcPr>
            <w:tcW w:w="5103" w:type="dxa"/>
          </w:tcPr>
          <w:p w14:paraId="2788228E" w14:textId="77777777" w:rsidR="00820431" w:rsidRPr="0060107E" w:rsidRDefault="001971B7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</w:t>
            </w:r>
            <w:r w:rsidR="00415404"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2CA25D28" w14:textId="77777777" w:rsidR="006C170A" w:rsidRDefault="001971B7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почтовый адрес: </w:t>
            </w:r>
          </w:p>
          <w:p w14:paraId="6BDC8A84" w14:textId="77777777" w:rsidR="00820431" w:rsidRDefault="00820431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ИНН_______________,</w:t>
            </w:r>
          </w:p>
          <w:p w14:paraId="06BAD2A2" w14:textId="77777777" w:rsidR="00820431" w:rsidRDefault="00820431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КПП _______________,</w:t>
            </w:r>
          </w:p>
          <w:p w14:paraId="482F3AE3" w14:textId="77777777" w:rsidR="00820431" w:rsidRPr="0060107E" w:rsidRDefault="00820431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ОГРН_____________________,</w:t>
            </w:r>
          </w:p>
        </w:tc>
        <w:tc>
          <w:tcPr>
            <w:tcW w:w="5299" w:type="dxa"/>
          </w:tcPr>
          <w:p w14:paraId="56F2EC7B" w14:textId="77777777" w:rsidR="005137A1" w:rsidRPr="0060107E" w:rsidRDefault="005137A1" w:rsidP="001971B7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167000   </w:t>
            </w:r>
          </w:p>
          <w:p w14:paraId="4067189B" w14:textId="77777777" w:rsidR="005137A1" w:rsidRPr="0060107E" w:rsidRDefault="005137A1" w:rsidP="001971B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60107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14:paraId="4E27B7B1" w14:textId="77777777" w:rsidR="005137A1" w:rsidRPr="0060107E" w:rsidRDefault="005137A1" w:rsidP="001971B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60107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14:paraId="64BEE2C8" w14:textId="77777777" w:rsidR="005D35DE" w:rsidRPr="0060107E" w:rsidRDefault="005137A1" w:rsidP="001971B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14:paraId="0A0EF890" w14:textId="77777777" w:rsidR="005137A1" w:rsidRPr="0060107E" w:rsidRDefault="005137A1" w:rsidP="001971B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137A1" w:rsidRPr="0060107E" w14:paraId="1454BB49" w14:textId="77777777" w:rsidTr="001971B7">
        <w:trPr>
          <w:trHeight w:val="2243"/>
        </w:trPr>
        <w:tc>
          <w:tcPr>
            <w:tcW w:w="5103" w:type="dxa"/>
          </w:tcPr>
          <w:p w14:paraId="082F97FD" w14:textId="77777777" w:rsidR="006C170A" w:rsidRPr="0060107E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Банковские реквизиты: </w:t>
            </w:r>
          </w:p>
          <w:p w14:paraId="24E682E1" w14:textId="77777777" w:rsidR="005137A1" w:rsidRPr="0060107E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Наименование банка: </w:t>
            </w:r>
          </w:p>
          <w:p w14:paraId="3A37AD88" w14:textId="77777777" w:rsidR="00820431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Р/с №</w:t>
            </w:r>
          </w:p>
          <w:p w14:paraId="0509124D" w14:textId="77777777" w:rsidR="006C170A" w:rsidRPr="0060107E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Кор. счет </w:t>
            </w:r>
          </w:p>
          <w:p w14:paraId="480FC9EC" w14:textId="77777777" w:rsidR="001971B7" w:rsidRPr="0060107E" w:rsidRDefault="001971B7" w:rsidP="0082043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БИК </w:t>
            </w:r>
          </w:p>
        </w:tc>
        <w:tc>
          <w:tcPr>
            <w:tcW w:w="5299" w:type="dxa"/>
          </w:tcPr>
          <w:p w14:paraId="20C2342F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5558B38F" w14:textId="75070DBE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197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 в Коми Отделение № 8617 ПАО Сбербанк</w:t>
            </w:r>
          </w:p>
          <w:p w14:paraId="46ED4F8A" w14:textId="77777777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14:paraId="19112BC4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14:paraId="42C8AE62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14:paraId="27D6B793" w14:textId="77777777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14:paraId="734D514D" w14:textId="77777777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14:paraId="7834DB13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14:paraId="1EC55B85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5137A1" w:rsidRPr="0060107E" w14:paraId="6E8B29EC" w14:textId="77777777" w:rsidTr="00313FB5">
        <w:tc>
          <w:tcPr>
            <w:tcW w:w="5103" w:type="dxa"/>
          </w:tcPr>
          <w:p w14:paraId="11A19B51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60107E">
              <w:rPr>
                <w:rFonts w:ascii="Tahoma" w:hAnsi="Tahoma" w:cs="Tahoma"/>
                <w:spacing w:val="-3"/>
                <w:sz w:val="20"/>
                <w:szCs w:val="20"/>
              </w:rPr>
              <w:t>______________________/</w:t>
            </w:r>
            <w:r w:rsidR="00820431">
              <w:rPr>
                <w:rFonts w:ascii="Tahoma" w:hAnsi="Tahoma" w:cs="Tahoma"/>
                <w:spacing w:val="-3"/>
                <w:sz w:val="20"/>
                <w:szCs w:val="20"/>
              </w:rPr>
              <w:t>___________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  <w:r w:rsidRPr="0060107E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</w:p>
          <w:p w14:paraId="7FD023F3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60107E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6F0023F3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14:paraId="73701916" w14:textId="1CAA8286" w:rsidR="005137A1" w:rsidRPr="0060107E" w:rsidRDefault="0045640A" w:rsidP="000065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82043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202</w:t>
            </w:r>
            <w:r w:rsidR="000065E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="005137A1"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5299" w:type="dxa"/>
          </w:tcPr>
          <w:p w14:paraId="2E7F4BEB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14:paraId="649031A3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ACD2E0F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7C6CA1E1" w14:textId="3788130E" w:rsidR="005137A1" w:rsidRPr="0060107E" w:rsidRDefault="0045640A" w:rsidP="000065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82043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202</w:t>
            </w:r>
            <w:r w:rsidR="000065E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="005137A1"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14:paraId="49973D3E" w14:textId="77777777" w:rsidR="00B1167C" w:rsidRDefault="00460C81" w:rsidP="00460C81">
      <w:pPr>
        <w:spacing w:after="16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Toc121031749"/>
      <w:bookmarkStart w:id="3" w:name="_Toc215638673"/>
      <w:bookmarkStart w:id="4" w:name="_Toc237319667"/>
      <w:bookmarkStart w:id="5" w:name="_Hlk41057029"/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  <w:r w:rsidR="00A9329C" w:rsidRPr="0060107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договору подряда </w:t>
      </w:r>
    </w:p>
    <w:p w14:paraId="4A155E72" w14:textId="072E0070" w:rsidR="00A9329C" w:rsidRPr="0060107E" w:rsidRDefault="001971B7" w:rsidP="00B1167C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="00B116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9A18ED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от «____» </w:t>
      </w:r>
      <w:r w:rsidR="00820431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460C81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820431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="00A9329C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0431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1937B3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460C8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A9329C" w:rsidRPr="0060107E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bookmarkEnd w:id="2"/>
    <w:bookmarkEnd w:id="3"/>
    <w:bookmarkEnd w:id="4"/>
    <w:bookmarkEnd w:id="5"/>
    <w:p w14:paraId="30D51CF9" w14:textId="77777777" w:rsidR="00820431" w:rsidRDefault="00820431" w:rsidP="0082043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C542F6" w14:textId="77777777" w:rsidR="00F513AF" w:rsidRDefault="00F513AF" w:rsidP="0082043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f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206"/>
      </w:tblGrid>
      <w:tr w:rsidR="00F513AF" w:rsidRPr="0060107E" w14:paraId="327CB9AC" w14:textId="77777777" w:rsidTr="00616C13">
        <w:tc>
          <w:tcPr>
            <w:tcW w:w="250" w:type="dxa"/>
          </w:tcPr>
          <w:p w14:paraId="7CA6D4A5" w14:textId="77777777" w:rsidR="00F513AF" w:rsidRPr="0060107E" w:rsidRDefault="00F513AF" w:rsidP="00616C13">
            <w:pPr>
              <w:spacing w:line="36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2"/>
              <w:gridCol w:w="4674"/>
            </w:tblGrid>
            <w:tr w:rsidR="00F513AF" w:rsidRPr="0060107E" w14:paraId="4C47CE7B" w14:textId="77777777" w:rsidTr="00616C13">
              <w:tc>
                <w:tcPr>
                  <w:tcW w:w="46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38B2C2" w14:textId="77777777" w:rsidR="00F513AF" w:rsidRPr="0060107E" w:rsidRDefault="00F513AF" w:rsidP="00616C13">
                  <w:pPr>
                    <w:spacing w:after="0"/>
                    <w:jc w:val="both"/>
                    <w:rPr>
                      <w:rFonts w:ascii="Tahoma" w:eastAsia="Times New Roman" w:hAnsi="Tahoma" w:cs="Tahoma"/>
                    </w:rPr>
                  </w:pPr>
                </w:p>
              </w:tc>
              <w:tc>
                <w:tcPr>
                  <w:tcW w:w="46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2E76D9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>«Утверждаю»</w:t>
                  </w:r>
                </w:p>
                <w:p w14:paraId="2292296B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 xml:space="preserve"> </w:t>
                  </w:r>
                </w:p>
                <w:p w14:paraId="5C4BA564" w14:textId="47A87B4F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eastAsia="Times New Roman" w:cs="Times New Roman"/>
                    </w:rPr>
                    <w:t xml:space="preserve"> </w:t>
                  </w:r>
                  <w:r w:rsidR="00506C54">
                    <w:rPr>
                      <w:rFonts w:ascii="Tahoma" w:eastAsia="Times New Roman" w:hAnsi="Tahoma" w:cs="Tahoma"/>
                    </w:rPr>
                    <w:t>___________________________</w:t>
                  </w:r>
                </w:p>
                <w:p w14:paraId="5D14DE05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>АО «Коми энергосбытовая компания»</w:t>
                  </w:r>
                </w:p>
                <w:p w14:paraId="049646DA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</w:p>
                <w:p w14:paraId="1428D54A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</w:p>
                <w:p w14:paraId="62EDCD58" w14:textId="79FA99A7" w:rsidR="00F513AF" w:rsidRPr="0060107E" w:rsidRDefault="00506C54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___________________________</w:t>
                  </w:r>
                </w:p>
                <w:p w14:paraId="57EBA247" w14:textId="6FDA8DD2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>«______»_______________</w:t>
                  </w:r>
                  <w:r>
                    <w:rPr>
                      <w:rFonts w:ascii="Tahoma" w:eastAsia="Times New Roman" w:hAnsi="Tahoma" w:cs="Tahoma"/>
                    </w:rPr>
                    <w:t>202</w:t>
                  </w:r>
                  <w:r w:rsidR="001937B3">
                    <w:rPr>
                      <w:rFonts w:ascii="Tahoma" w:eastAsia="Times New Roman" w:hAnsi="Tahoma" w:cs="Tahoma"/>
                    </w:rPr>
                    <w:t>4</w:t>
                  </w:r>
                </w:p>
                <w:p w14:paraId="05BD5A8F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</w:p>
              </w:tc>
            </w:tr>
          </w:tbl>
          <w:p w14:paraId="79C916CD" w14:textId="77777777" w:rsidR="00F513AF" w:rsidRPr="0060107E" w:rsidRDefault="00F513AF" w:rsidP="00616C13">
            <w:pPr>
              <w:spacing w:line="36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75EBD76B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/>
          <w:sz w:val="20"/>
          <w:szCs w:val="20"/>
        </w:rPr>
        <w:t>ТЕХНИЧЕСКОЕ  ЗАДАНИЕ</w:t>
      </w:r>
      <w:r w:rsidRPr="0060107E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5C96F424" wp14:editId="2620DFC6">
                <wp:simplePos x="0" y="0"/>
                <wp:positionH relativeFrom="column">
                  <wp:posOffset>-2731770</wp:posOffset>
                </wp:positionH>
                <wp:positionV relativeFrom="paragraph">
                  <wp:posOffset>38099</wp:posOffset>
                </wp:positionV>
                <wp:extent cx="6096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3F8B3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215.1pt,3pt" to="-167.1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"/>
            </w:pict>
          </mc:Fallback>
        </mc:AlternateContent>
      </w:r>
      <w:r w:rsidRPr="0060107E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</w:p>
    <w:p w14:paraId="73B41F33" w14:textId="1169BD37" w:rsidR="00F513AF" w:rsidRPr="0060107E" w:rsidRDefault="00F513AF" w:rsidP="00F513AF">
      <w:pPr>
        <w:spacing w:line="240" w:lineRule="auto"/>
        <w:jc w:val="center"/>
        <w:outlineLvl w:val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На выполнение работ по установке</w:t>
      </w:r>
      <w:r w:rsidR="00615DC9">
        <w:rPr>
          <w:rFonts w:ascii="Tahoma" w:eastAsia="Times New Roman" w:hAnsi="Tahoma" w:cs="Tahoma"/>
          <w:color w:val="000000"/>
          <w:sz w:val="20"/>
          <w:szCs w:val="20"/>
        </w:rPr>
        <w:t>, замене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и наладке </w:t>
      </w:r>
      <w:r w:rsidR="0041379A">
        <w:rPr>
          <w:rFonts w:ascii="Tahoma" w:eastAsia="Times New Roman" w:hAnsi="Tahoma" w:cs="Tahoma"/>
          <w:color w:val="000000"/>
          <w:sz w:val="20"/>
          <w:szCs w:val="20"/>
        </w:rPr>
        <w:t xml:space="preserve">однофазных 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интеллектуальных приборов учета электрической энергии </w:t>
      </w:r>
      <w:r>
        <w:rPr>
          <w:rFonts w:ascii="Tahoma" w:eastAsia="Times New Roman" w:hAnsi="Tahoma" w:cs="Tahoma"/>
          <w:sz w:val="20"/>
          <w:szCs w:val="20"/>
        </w:rPr>
        <w:t>на территории Республики Коми</w:t>
      </w:r>
      <w:r w:rsidRPr="0060107E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для нужд </w:t>
      </w:r>
      <w:r w:rsidRPr="0060107E">
        <w:rPr>
          <w:rFonts w:ascii="Tahoma" w:eastAsia="Times New Roman" w:hAnsi="Tahoma" w:cs="Tahoma"/>
          <w:sz w:val="20"/>
          <w:szCs w:val="20"/>
        </w:rPr>
        <w:t>АО «Коми энергосбытовая компания»</w:t>
      </w:r>
    </w:p>
    <w:p w14:paraId="601DE721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638C3B6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AB91E71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2AD1C2AC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4C26106F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6B5144E5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27CCE57A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A8C3C87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0FB049F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68ED3215" w14:textId="77777777" w:rsidR="00F513AF" w:rsidRDefault="00F513AF" w:rsidP="00F101D9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6EA7463D" w14:textId="77777777" w:rsidR="00F101D9" w:rsidRPr="0060107E" w:rsidRDefault="00F101D9" w:rsidP="00F101D9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223E809B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52D88A42" w14:textId="77777777" w:rsidR="00F513AF" w:rsidRDefault="00F513AF" w:rsidP="00F513AF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583CD88C" w14:textId="77777777" w:rsidR="00F513AF" w:rsidRPr="0060107E" w:rsidRDefault="00F513AF" w:rsidP="00F513AF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314C5325" w14:textId="7025AA6B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г. Сыктывкар 202</w:t>
      </w:r>
      <w:r w:rsidR="001937B3">
        <w:rPr>
          <w:rFonts w:ascii="Tahoma" w:eastAsia="Times New Roman" w:hAnsi="Tahoma" w:cs="Tahoma"/>
          <w:sz w:val="20"/>
          <w:szCs w:val="20"/>
        </w:rPr>
        <w:t>4</w:t>
      </w:r>
      <w:r w:rsidR="00460C81">
        <w:rPr>
          <w:rFonts w:ascii="Tahoma" w:eastAsia="Times New Roman" w:hAnsi="Tahoma" w:cs="Tahoma"/>
          <w:sz w:val="20"/>
          <w:szCs w:val="20"/>
        </w:rPr>
        <w:t xml:space="preserve"> </w:t>
      </w:r>
      <w:r w:rsidRPr="0060107E">
        <w:rPr>
          <w:rFonts w:ascii="Tahoma" w:eastAsia="Times New Roman" w:hAnsi="Tahoma" w:cs="Tahoma"/>
          <w:sz w:val="20"/>
          <w:szCs w:val="20"/>
        </w:rPr>
        <w:t>г.</w:t>
      </w:r>
    </w:p>
    <w:p w14:paraId="4E3EE79F" w14:textId="77777777" w:rsidR="00982E3E" w:rsidRPr="00197A62" w:rsidRDefault="00982E3E" w:rsidP="00982E3E">
      <w:pPr>
        <w:jc w:val="center"/>
        <w:rPr>
          <w:rFonts w:ascii="Tahoma" w:hAnsi="Tahoma" w:cs="Tahoma"/>
          <w:sz w:val="20"/>
          <w:szCs w:val="20"/>
        </w:rPr>
      </w:pPr>
      <w:r w:rsidRPr="00197A62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5E489035" w14:textId="5097C370" w:rsidR="00982E3E" w:rsidRPr="00197A62" w:rsidRDefault="00982E3E" w:rsidP="00982E3E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>На в</w:t>
      </w:r>
      <w:r w:rsidRPr="00197A62">
        <w:rPr>
          <w:rFonts w:ascii="Tahoma" w:hAnsi="Tahoma" w:cs="Tahoma"/>
          <w:sz w:val="20"/>
          <w:szCs w:val="20"/>
        </w:rPr>
        <w:t>ыполнение работ по установке</w:t>
      </w:r>
      <w:r w:rsidR="00615DC9">
        <w:rPr>
          <w:rFonts w:ascii="Tahoma" w:hAnsi="Tahoma" w:cs="Tahoma"/>
          <w:sz w:val="20"/>
          <w:szCs w:val="20"/>
        </w:rPr>
        <w:t>, замене</w:t>
      </w:r>
      <w:r w:rsidRPr="00197A62">
        <w:rPr>
          <w:rFonts w:ascii="Tahoma" w:hAnsi="Tahoma" w:cs="Tahoma"/>
          <w:sz w:val="20"/>
          <w:szCs w:val="20"/>
        </w:rPr>
        <w:t xml:space="preserve"> и наладке </w:t>
      </w:r>
      <w:r w:rsidR="0041379A">
        <w:rPr>
          <w:rFonts w:ascii="Tahoma" w:eastAsia="Times New Roman" w:hAnsi="Tahoma" w:cs="Tahoma"/>
          <w:color w:val="000000"/>
          <w:sz w:val="20"/>
          <w:szCs w:val="20"/>
        </w:rPr>
        <w:t xml:space="preserve">однофазных </w:t>
      </w:r>
      <w:r w:rsidRPr="00197A62">
        <w:rPr>
          <w:rFonts w:ascii="Tahoma" w:hAnsi="Tahoma" w:cs="Tahoma"/>
          <w:sz w:val="20"/>
          <w:szCs w:val="20"/>
        </w:rPr>
        <w:t>интеллектуальных приборов учета электрической энергии на территории Республики Коми для нужд АО «Коми энергосбытовая компания»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271E32" w:rsidRPr="00225A9F" w14:paraId="4E8638D2" w14:textId="77777777" w:rsidTr="000A6399">
        <w:tc>
          <w:tcPr>
            <w:tcW w:w="518" w:type="dxa"/>
          </w:tcPr>
          <w:p w14:paraId="128B0005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887" w:type="dxa"/>
          </w:tcPr>
          <w:p w14:paraId="798C7B02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14:paraId="1D57E89A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0830C93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271E32" w:rsidRPr="00225A9F" w14:paraId="4E3E9D8B" w14:textId="77777777" w:rsidTr="000A6399">
        <w:tc>
          <w:tcPr>
            <w:tcW w:w="518" w:type="dxa"/>
          </w:tcPr>
          <w:p w14:paraId="0E3EACD4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</w:tcPr>
          <w:p w14:paraId="15790102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</w:tcPr>
          <w:p w14:paraId="5E2861D9" w14:textId="77777777" w:rsidR="00271E32" w:rsidRPr="00225A9F" w:rsidRDefault="00271E32" w:rsidP="000A6399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      </w:r>
          </w:p>
        </w:tc>
      </w:tr>
      <w:tr w:rsidR="00271E32" w:rsidRPr="00225A9F" w14:paraId="4348A258" w14:textId="77777777" w:rsidTr="000A6399">
        <w:tc>
          <w:tcPr>
            <w:tcW w:w="518" w:type="dxa"/>
          </w:tcPr>
          <w:p w14:paraId="532EC3EC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887" w:type="dxa"/>
          </w:tcPr>
          <w:p w14:paraId="441F1A30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</w:tcPr>
          <w:p w14:paraId="783C7B07" w14:textId="77777777" w:rsidR="00271E32" w:rsidRPr="00225A9F" w:rsidRDefault="00271E32" w:rsidP="000A6399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Многоквартирные дома (далее МКД) на территории Республики Коми</w:t>
            </w:r>
          </w:p>
        </w:tc>
      </w:tr>
      <w:tr w:rsidR="00271E32" w:rsidRPr="00225A9F" w14:paraId="4094B215" w14:textId="77777777" w:rsidTr="000A6399">
        <w:tc>
          <w:tcPr>
            <w:tcW w:w="518" w:type="dxa"/>
          </w:tcPr>
          <w:p w14:paraId="5488EBE6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</w:tcPr>
          <w:p w14:paraId="23CEBFE8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</w:tcPr>
          <w:p w14:paraId="4DA4E998" w14:textId="77777777" w:rsidR="00271E32" w:rsidRPr="00225A9F" w:rsidRDefault="00271E32" w:rsidP="000A63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Сроки выполнения работ определяются в Заявках на выполнение работ (Приложение №4 к Техническому заданию) с учетом общего срока выполнения работ.</w:t>
            </w:r>
          </w:p>
          <w:p w14:paraId="4AA23C8B" w14:textId="77777777" w:rsidR="00271E32" w:rsidRPr="00225A9F" w:rsidRDefault="00271E32" w:rsidP="000A63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Общий срок выполнения работ:</w:t>
            </w:r>
          </w:p>
          <w:p w14:paraId="4CF96F8C" w14:textId="77777777" w:rsidR="00271E32" w:rsidRPr="00225A9F" w:rsidRDefault="00271E32" w:rsidP="000A63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Начало: не позднее 5 (пяти) календарных дней с момента подписания обеими Сторонами Договора.</w:t>
            </w:r>
          </w:p>
          <w:p w14:paraId="1839198A" w14:textId="77777777" w:rsidR="00271E32" w:rsidRPr="00225A9F" w:rsidRDefault="00271E32" w:rsidP="000A63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Окончание: не позднее «31» декабря 2026 г.</w:t>
            </w:r>
          </w:p>
          <w:p w14:paraId="61958824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71E32" w:rsidRPr="00225A9F" w14:paraId="60ED6093" w14:textId="77777777" w:rsidTr="000A6399">
        <w:tc>
          <w:tcPr>
            <w:tcW w:w="518" w:type="dxa"/>
          </w:tcPr>
          <w:p w14:paraId="2380A3C7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</w:tcPr>
          <w:p w14:paraId="1917BC19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3E97C467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F567B88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комплекса работ по замене приборов учета (далее ПУ) на ПУ ИСУ, установке и наладке ПУ ИСУ, а также допуску в эксплуатацию для целей коммерческого учета электрической энергии производится на объектах в соответствие с графиком производства работ (Приложение № 8 к Техническому заданию), ведомостью объемов работ (Приложение № 2 к Техническому заданию), перечнем необходимых товарно-материальных ценностях</w:t>
            </w:r>
            <w:r w:rsidRPr="00225A9F">
              <w:rPr>
                <w:rFonts w:eastAsia="Times New Roman" w:cs="Times New Roman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 договору (далее ТМЦ) (Приложение № 11 к Техническому заданию).</w:t>
            </w:r>
          </w:p>
          <w:p w14:paraId="13CE01A0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Перечень адресов, по которым должны производиться работы в рамках договора указываются в Заявках на выполнение работ (Приложении № 4 к Техническому заданию). Заказчик вправе вносить изменения в Перечень адресов в одностороннем порядке с уведомлением Подрядчика в течение 3-х рабочих дней.</w:t>
            </w:r>
          </w:p>
          <w:p w14:paraId="61211C3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4E44093A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Количество и сроки выполнения работ определяются Графиком Производства работ (Приложение № 8 к Техническому Заданию), который утверждается одновременно с подписанием Договора.</w:t>
            </w:r>
          </w:p>
          <w:p w14:paraId="2322C619" w14:textId="602B0B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 и материалов Заказчика (ПУ ИСУ, пломбировочная продукция (пломба, проволока);</w:t>
            </w:r>
          </w:p>
          <w:p w14:paraId="08166043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D77A023" w14:textId="77777777" w:rsidR="00271E32" w:rsidRPr="00225A9F" w:rsidRDefault="00271E32" w:rsidP="000A6399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14:paraId="51474896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случае, если Подрядчиком определено отсутствие технической возможности установки, замены ПУ на объекте, либо существующий прибор учета электрической энергии пригоден к коммерческим расчетам, работы на таком объекте не выполняются, Подрядчик обязан оформить Акт по установленной форме (Приложение №9 к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) в приложении Заказчика (Мобильный контролер) с фотофиксацией.</w:t>
            </w:r>
          </w:p>
          <w:p w14:paraId="36B8959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вправе изменить перечень объектов, указанных в Заявке на выполнение работ (Приложение № 4 к Техническому заданию), уведомив Подрядчика путем направления ему подписанной актуализированной Заявки на выполнение работ (Приложение № 4 к Техническому Заданию), посредствам электронной почты.</w:t>
            </w:r>
          </w:p>
          <w:p w14:paraId="624F4EF7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179551C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566EA597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6DD38671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6D98F2A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имеет право пересматривать стоимость работ (договора) в сторону уменьшения:</w:t>
            </w:r>
          </w:p>
          <w:p w14:paraId="435630AC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в случае, если объемы фактически выполненных работ меньше, чем предусмотрено Техническим заданием и утвержденной сметой; </w:t>
            </w:r>
          </w:p>
          <w:p w14:paraId="5C961E5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случае неиспользования сопутствующих материалов либо использования более дешевых материалов с аналогичными техническими характеристиками.</w:t>
            </w:r>
          </w:p>
          <w:p w14:paraId="061699A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C10FE99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14:paraId="2303FB24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6AC65976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5662E559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2B056D50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за повреждение им электрических приборов и электросети на месте выполнения работ. </w:t>
            </w:r>
          </w:p>
          <w:p w14:paraId="0A3F51B6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принимает меры по их восстановлению за свой счет и в кратчайшие сроки;</w:t>
            </w:r>
          </w:p>
          <w:p w14:paraId="3A2E56B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1EC1424F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719A16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2D51919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D4ADE91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2C49278F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14:paraId="0D7F6C59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6C6C4C2D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11B33CE2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2433582F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60CAD1BF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5FDD81F3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опытом,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бригады;</w:t>
            </w:r>
          </w:p>
          <w:p w14:paraId="4FCF20E4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перечню электронных адресов Заказчика.</w:t>
            </w:r>
          </w:p>
          <w:p w14:paraId="582DADF5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B7775C1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Заменяемый ПУ должен быть демонтирован с предварительной проверкой его работоспособности и с последующей передачей собственнику оборудования. В случае демонтажа интеллектуальных ПУ марки Миртек и Ротек, такие демонтированые ПУ с </w:t>
            </w:r>
            <w:r w:rsidRPr="00225A9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-картой подлежат возврату Заказчику. </w:t>
            </w:r>
          </w:p>
        </w:tc>
      </w:tr>
      <w:tr w:rsidR="00271E32" w:rsidRPr="00225A9F" w14:paraId="18165E22" w14:textId="77777777" w:rsidTr="000A6399">
        <w:tc>
          <w:tcPr>
            <w:tcW w:w="518" w:type="dxa"/>
          </w:tcPr>
          <w:p w14:paraId="0D9EE429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</w:tcPr>
          <w:p w14:paraId="23A3BCEE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</w:tcPr>
          <w:p w14:paraId="5B93CD9A" w14:textId="77777777" w:rsidR="00271E32" w:rsidRPr="00225A9F" w:rsidRDefault="00271E32" w:rsidP="00271E32">
            <w:pPr>
              <w:keepNext/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осуществлять комплекс работ без привлечения субподрядных организаций.</w:t>
            </w:r>
          </w:p>
          <w:p w14:paraId="5043704D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46380E44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приложении Заказчика (Мобильный контролер) создать маршрутные листы для сотрудников, выполняющих работы по замене приборов учета электрической энергии, согласно Заявки на выполнение работ (Приложение № 4 к Техническому заданию).</w:t>
            </w:r>
          </w:p>
          <w:p w14:paraId="6F882DCD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14:paraId="56520F47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бытовыми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потребителями, ТСЖ, управляющими компаниями многоквартирных домов и т.д.).</w:t>
            </w:r>
          </w:p>
          <w:p w14:paraId="2520EFBC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7B99CA12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№1 к Техническому заданию).</w:t>
            </w:r>
          </w:p>
          <w:p w14:paraId="55EA1F61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11C2BC69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76C2B86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2728F9FF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6A0B767D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4CD84DB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6B6EB187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109D7E6F" w14:textId="77777777" w:rsidR="00271E32" w:rsidRPr="00225A9F" w:rsidRDefault="00271E32" w:rsidP="000A6399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05081B81" w14:textId="073D9662" w:rsidR="00271E32" w:rsidRPr="00225A9F" w:rsidRDefault="00271E32" w:rsidP="000A6399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Доступ в ПО «Мобильный контролер» предоставляется Заказчиком, устройства (смартфон, планшет) приобретаются и используются Подрядчиком за свой счет.</w:t>
            </w:r>
          </w:p>
          <w:p w14:paraId="2313D9AA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4B92124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      </w:r>
          </w:p>
          <w:p w14:paraId="3DD3ADCB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      </w:r>
          </w:p>
          <w:p w14:paraId="7CBF1E9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обладать на праве собственности и ином законном основании поверенным оборудованием и другими материальными ресурсами, необходимых для выполнения инструментальной проверки интеллектуальных приборов учёта электрической энергии.</w:t>
            </w:r>
          </w:p>
          <w:p w14:paraId="4B05322A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Подрядчик должен обладать на праве собственности и ином законном основании соответствующим профессиональным и поверенными средствами измерений, электротехническим оборудованием и другими инструментами.</w:t>
            </w:r>
          </w:p>
          <w:p w14:paraId="21624ECD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375C445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проведения работ на Объектах, согласованных Сторонами в Перечне адресов, указанных в Заявке на выполнение работ (Приложение № 4 к Техническому заданию) путем надлежащего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 форме (Приложение №3 к Техническому заданию) с учетом права потребителя согласовать иную дату и время замены ПУ ЭЭ в течение 3 (трех) рабочих дней с момента получения уведомления.</w:t>
            </w:r>
          </w:p>
          <w:p w14:paraId="67F774F0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Подрядчику с составлением Акта приема-передачи (Приложение №5 к Техническому заданию) интеллектуальные приборы учета электрической энергии, пломбировочную продукцию и SIM-карты, необходимые для выполнения Работ. </w:t>
            </w:r>
          </w:p>
          <w:p w14:paraId="1B4E0E48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Передача ПУ ИСУ, пломбировочной продукции, SIM-карт осуществляется по адресу склада: г. Сыктывкар, ул. Станционная, д. 76.</w:t>
            </w:r>
          </w:p>
          <w:p w14:paraId="1C8693A2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1DA7F85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хранение ПУ и сопутствующего материала с целью исключения пропажи (потери) материалов.</w:t>
            </w:r>
          </w:p>
          <w:p w14:paraId="665B1111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EAAADD7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работ по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(Приложение № 10 к Техническому заданию) в течение 10 дней с даты приемки Заказчиком работ за последний отчетный период по форме Акта приема-передачи (Приложение №5 к Техническому заданию) с пометкой «Возврат давальческих материалов».</w:t>
            </w:r>
          </w:p>
          <w:p w14:paraId="04DBE3D5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 проведением работ Подрядчику необходимо произвести проверку работоспособности ПУ ИСУ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 и т.д.</w:t>
            </w:r>
          </w:p>
          <w:p w14:paraId="02C003E0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выявления бракованных ПУ ИСУ Подрядчиком либо Заказчиком в момент приемки работ,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1B616345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 (Приложение №7 к Техническому заданию), назначает иное время проведения работ, уведомляет Потребителя в письменной форме от имени Заказчика по форме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(Приложение №3 к Техническому заданию)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022A1F12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случае, если Подрядчиком определено на объекте отсутствие технической возможности для замены ПУ ИСУ,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тех. возможности (Приложение №9 к Техническому заданию) и передает Заказчику в течение 2 (двух) рабочих дней, Заказчик вправе исключить объект или заменить на другой.</w:t>
            </w:r>
          </w:p>
          <w:p w14:paraId="24F6A738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наличии на объекте прибора учета, пригодного к коммерческим расчетам, Подрядчик работы по замене прибора учета не выполняет, производит фотофиксацию существующего прибора учета (При фотофиксации должны быть сфотографированы следующие элементы и сведения: внешний вид прибора учёта,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устройства, дату изготовления и поверки прибора учета. В течении одного рабочего дня с момента составления Акта осмотра прибора учета Подрядчик уведомляет Заказчика посредством отправки скан-копии Акта c электронного адреса Подрядчика на перечень электронных адресов Заказчика,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ведомости.</w:t>
            </w:r>
          </w:p>
          <w:p w14:paraId="2579D33C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осуществляются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«прием»/«отдача».</w:t>
            </w:r>
          </w:p>
          <w:p w14:paraId="4DA95EA4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выполнении установки, замены приборов учета электрической энергии, Подрядчик производит установку SIM-карты в ПУ ИСУ (предоставляется Заказчиком), испытание/наладку смонтированного оборудования.</w:t>
            </w:r>
          </w:p>
          <w:p w14:paraId="75A09C1B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после завершения работ по замене, установке прибора учета электрической энергии, обязан произвести инструментальную проверку работоспособности установленного ПУ ИСУ. </w:t>
            </w:r>
          </w:p>
          <w:p w14:paraId="2D91B28B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акте ввода в эксплуатацию должны содержаться фотографии ПУ ЭЭ, Щита учёта, в котором расположен ПУ ЭЭ, месторасположение щита учёта (опора ВЛ, ВРУ, ЩУ и т.д.), паспорта ПУ, Sim-карта.</w:t>
            </w:r>
          </w:p>
          <w:p w14:paraId="497B465A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Полученные Подрядчиком Sim-карты должны быть использованы по целевому назначению, а именно установлены в приборы учёта электрической энергии для обеспечения опроса с ПУ ЭЭ на верхний уровень системы ИСУ. В случае использования полученных сим-карт Подрядчиком не по целевому назначению Подрядчик обязан возместить Заказчику полную стоимость израсходованного интернет-трафика по всем сим-картам сверх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установленного лимита на основании выписки из личного кабинета сотового оператора.</w:t>
            </w:r>
          </w:p>
          <w:p w14:paraId="1946CBF4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установке, замене 1-но фазных ПУ оформление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Заказчика (Мобильный контролер) в день выполнения работ. </w:t>
            </w:r>
          </w:p>
          <w:p w14:paraId="4C0B20A3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1EFF49D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энергии".</w:t>
            </w:r>
          </w:p>
          <w:p w14:paraId="4D881E59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 По требованию Заказчика Фото предоставляются в составе приемо-сдаточной документации разделенные по каталогам в разрезе дат установок/замен.</w:t>
            </w:r>
          </w:p>
          <w:p w14:paraId="7A012B13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9DE6394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Факт выполнения работ признается по данным, занесенным в акты со статусом «подписано» в модуле Заказчика - Мобильный контролер.</w:t>
            </w:r>
          </w:p>
          <w:p w14:paraId="039ED8FF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FF752E6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Фотоотчет должен быть занесен в приложение Заказчика (Мобильный контролер), как приложения к акту ввода в эксплуатацию ПУ ЭЭ. </w:t>
            </w:r>
          </w:p>
          <w:p w14:paraId="4E343E76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организует хранение и утилизацию (в случае их не востребованности потребителем) демонтированных приборов учета электрической энергии (далее – ПУ). Хранение демонтированных ПУ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      </w:r>
          </w:p>
          <w:p w14:paraId="454D06EA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(демонтированного оборудования).</w:t>
            </w:r>
          </w:p>
          <w:p w14:paraId="370F14E0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14:paraId="58A0B55B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заполненную Заявку для последующей проверки корректности её заполнения представителем Заказчика. При наличии замечаний со стороны Заказчика по заполнению Заявки,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285A580D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2CF0A518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6FA504E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6BE777DB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29EDFD41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2A196149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корректности настроек приборов учета.</w:t>
            </w:r>
          </w:p>
          <w:p w14:paraId="2AB5E99D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ИСУ, с составленным Актом ввода в эксплуатацию ПУ ЭЭ в Мобильном Контролёре, с полным содержанием фотографий, предусмотренных Техническим заданием. </w:t>
            </w:r>
          </w:p>
          <w:p w14:paraId="1FCFF970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SIM-карты,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08A10985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паек, промежуточных сборок зажимов.</w:t>
            </w:r>
          </w:p>
          <w:p w14:paraId="24F6DFE7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Применение алюминиевых проводников запрещается.</w:t>
            </w:r>
          </w:p>
          <w:p w14:paraId="2DF85751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2B3A9352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14:paraId="013282EA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в квартирных шкафах учёта при внутриквартирном расположении;</w:t>
            </w:r>
          </w:p>
          <w:p w14:paraId="09D5017C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 по согласованию с Заказчиком;</w:t>
            </w:r>
          </w:p>
          <w:p w14:paraId="4BA6A78C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14:paraId="53767F5C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помещении, электроснабжение которого осуществляется без использования общего имущества в МКД или объект, где производится замена, не является МКД. При выявлении Заказчиком вышеописанных в данном пункте случаев монтажа ПУ ИСУ Подрядчик производит демонтаж ПУ ИСУ с переустановкой на другой объект, указанный в заявке на выполнение работ без оплаты за такой вид работы. Подрядчик уведомляет Заказчика о проделанной работе посредством отправки c электронного адреса Подрядчика на перечень электронных адресов Заказчика заполненной за предыдущий день формы Заявки в Excel формате. </w:t>
            </w:r>
          </w:p>
          <w:p w14:paraId="0400D853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2F778AD8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71E32" w:rsidRPr="00225A9F" w14:paraId="7170E85E" w14:textId="77777777" w:rsidTr="000A6399">
        <w:tc>
          <w:tcPr>
            <w:tcW w:w="518" w:type="dxa"/>
          </w:tcPr>
          <w:p w14:paraId="2D25F3C7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</w:tcPr>
          <w:p w14:paraId="2405E054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513" w:type="dxa"/>
          </w:tcPr>
          <w:p w14:paraId="107BB17D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приложение №2 к Техническому заданию), на основании 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  утвержденной приказом Министерства строительства и жилищно-коммунального хозяйства Российской Федерации от 04.08.2020 № 421/пр</w:t>
            </w:r>
            <w:r w:rsidRPr="00225A9F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редакции приказов Минстроя России от 7 июля 2022 г № </w:t>
            </w:r>
            <w:hyperlink r:id="rId14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557/пр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,от 30 января 2024 г. № </w:t>
            </w:r>
            <w:hyperlink r:id="rId15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, ресурсно-индексным методом в базе ФСНБ-2022 (в  действующей редакции на момент составления сметы) с пересчетом в текущие цены с помощью индексов изменения  сметной стоимости, утвержденных Минстроем России для  Республики Коми, на момент составления сметной документации.</w:t>
            </w:r>
          </w:p>
          <w:p w14:paraId="7454BA03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№5 к документации о закупке).</w:t>
            </w:r>
          </w:p>
        </w:tc>
      </w:tr>
      <w:tr w:rsidR="00271E32" w:rsidRPr="00225A9F" w14:paraId="6BB8CF85" w14:textId="77777777" w:rsidTr="000A6399">
        <w:tc>
          <w:tcPr>
            <w:tcW w:w="518" w:type="dxa"/>
          </w:tcPr>
          <w:p w14:paraId="138F51EA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1887" w:type="dxa"/>
          </w:tcPr>
          <w:p w14:paraId="7C4649E8" w14:textId="77777777" w:rsidR="00271E32" w:rsidRPr="00225A9F" w:rsidRDefault="00271E32" w:rsidP="000A639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225A9F">
              <w:rPr>
                <w:rFonts w:eastAsia="Times New Roman" w:cs="Tahoma"/>
                <w:szCs w:val="20"/>
              </w:rPr>
              <w:lastRenderedPageBreak/>
              <w:t>Применяемые стандарты, СНиПы и прочие правила.</w:t>
            </w:r>
          </w:p>
          <w:p w14:paraId="2F8E498F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0A8CB98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Интеллектуальная система учета АО "Коми энергосбытовая компания" создается в соответствии с требованиями действующих нормативно-правовых документов:</w:t>
            </w:r>
          </w:p>
          <w:p w14:paraId="6697351F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51DDDB3A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14:paraId="473013C4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1A731BEC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4D02FEC8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-ГОСТ Р 8.563–2009. ГСИ. «Методики (методы) измерений»;</w:t>
            </w:r>
          </w:p>
          <w:p w14:paraId="06F51487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-ГОСТ Р 8.596-2002 ГСИ. «Метрологическое обеспечение измерительных систем. Основные положения»;</w:t>
            </w:r>
          </w:p>
          <w:p w14:paraId="032138AB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34.09.101-94. Типовая инструкция по учету электроэнергии при ее производстве, передаче и распределении;</w:t>
            </w:r>
          </w:p>
          <w:p w14:paraId="2C879F63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69FA5356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-РД34.11.333-97. «Типовая методика выполнения измерений количества электрической энергии»;</w:t>
            </w:r>
          </w:p>
          <w:p w14:paraId="435BE7D4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34.11.334-97. «Типовая методика выполнения измерений электрической мощности»;</w:t>
            </w:r>
          </w:p>
          <w:p w14:paraId="37D984D6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2EC9D0E6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0F5FC227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67A8074A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342C99C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2E13E605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-ПУЭ «Правила устройства электроустановок. Изд.7. с дополнениями и изменениями».</w:t>
            </w:r>
          </w:p>
          <w:p w14:paraId="4C6C2449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-ФЗ от 27.07.2006 № 152-ФЗ «О персональных данных».</w:t>
            </w:r>
          </w:p>
        </w:tc>
      </w:tr>
      <w:tr w:rsidR="00271E32" w:rsidRPr="00225A9F" w14:paraId="73576B01" w14:textId="77777777" w:rsidTr="000A6399">
        <w:tc>
          <w:tcPr>
            <w:tcW w:w="518" w:type="dxa"/>
          </w:tcPr>
          <w:p w14:paraId="2BFE1AB4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887" w:type="dxa"/>
          </w:tcPr>
          <w:p w14:paraId="4E5328C2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</w:tcPr>
          <w:p w14:paraId="674F6B3F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Замена, установка оборудования выполняется по нормам безопасности от поражения электрическим током.</w:t>
            </w:r>
          </w:p>
          <w:p w14:paraId="6CD248BE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5A3DA0B3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094AE0A7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1899102E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430E8050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E5D6178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Правил по охране труда при эксплуатации электроустановок (приказ Минтруда и соцзащиты Российской Федерации от 15 декабря 2020 года N 903н – до 31.12.2025 г.);</w:t>
            </w:r>
          </w:p>
          <w:p w14:paraId="7F70FB5A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2C67A5D4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1F5192DB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177B910F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7A78BA72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0495AAFE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7CCD843F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71E32" w:rsidRPr="00225A9F" w14:paraId="33BFAB4A" w14:textId="77777777" w:rsidTr="000A6399">
        <w:tc>
          <w:tcPr>
            <w:tcW w:w="518" w:type="dxa"/>
          </w:tcPr>
          <w:p w14:paraId="7BB10AF5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7" w:type="dxa"/>
          </w:tcPr>
          <w:p w14:paraId="51FE541C" w14:textId="77777777" w:rsidR="00271E32" w:rsidRPr="00225A9F" w:rsidRDefault="00271E32" w:rsidP="000A6399">
            <w:pPr>
              <w:rPr>
                <w:rFonts w:eastAsia="Arial Unicode MS" w:cs="Times New Roman"/>
                <w:szCs w:val="20"/>
              </w:rPr>
            </w:pPr>
            <w:r w:rsidRPr="00225A9F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513" w:type="dxa"/>
            <w:vAlign w:val="center"/>
          </w:tcPr>
          <w:p w14:paraId="24EDA0CC" w14:textId="77777777" w:rsidR="00271E32" w:rsidRPr="00225A9F" w:rsidRDefault="00271E32" w:rsidP="000A6399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МТР и оборудование используемые для выполнения работ предоставляются Заказчиком: ПУ ИСУ, SIM-карты, пломбировочная продукция (пломба роторная, проволока) в соответствии с Перечнем ТМЦ, необходимых для выполнения работ по договору (приложение №11 к Техническому заданию).</w:t>
            </w:r>
          </w:p>
          <w:p w14:paraId="4B3E77CB" w14:textId="77777777" w:rsidR="00271E32" w:rsidRPr="00225A9F" w:rsidRDefault="00271E32" w:rsidP="000A6399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36867DBD" w14:textId="77777777" w:rsidR="00271E32" w:rsidRPr="00225A9F" w:rsidRDefault="00271E32" w:rsidP="000A6399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60929114" w14:textId="77777777" w:rsidR="00271E32" w:rsidRPr="00225A9F" w:rsidRDefault="00271E32" w:rsidP="000A6399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71D488CD" w14:textId="77777777" w:rsidR="00271E32" w:rsidRPr="00225A9F" w:rsidRDefault="00271E32" w:rsidP="000A6399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019106D4" w14:textId="77777777" w:rsidR="00271E32" w:rsidRPr="00225A9F" w:rsidRDefault="00271E32" w:rsidP="000A6399">
            <w:pPr>
              <w:spacing w:before="240"/>
              <w:ind w:firstLine="28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71E32" w:rsidRPr="00225A9F" w14:paraId="47DB1E66" w14:textId="77777777" w:rsidTr="000A6399">
        <w:tc>
          <w:tcPr>
            <w:tcW w:w="518" w:type="dxa"/>
          </w:tcPr>
          <w:p w14:paraId="5B1AF92B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</w:tcPr>
          <w:p w14:paraId="34D5D04F" w14:textId="77777777" w:rsidR="00271E32" w:rsidRPr="00225A9F" w:rsidRDefault="00271E32" w:rsidP="000A6399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</w:tcPr>
          <w:p w14:paraId="09A5353A" w14:textId="77777777" w:rsidR="00271E32" w:rsidRPr="00225A9F" w:rsidRDefault="00271E32" w:rsidP="000A6399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14:paraId="21F7B356" w14:textId="0D91B9F3" w:rsidR="00271E32" w:rsidRPr="00225A9F" w:rsidRDefault="00271E32" w:rsidP="000A6399">
            <w:pPr>
              <w:widowControl w:val="0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</w:t>
            </w:r>
            <w:r w:rsidR="005748D1">
              <w:rPr>
                <w:rFonts w:ascii="Tahoma" w:eastAsia="Times New Roman" w:hAnsi="Tahoma" w:cs="Tahoma"/>
                <w:sz w:val="20"/>
                <w:szCs w:val="20"/>
              </w:rPr>
              <w:t>календарных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дней после получения от Подрядчика Акта приемки выполненных работ.</w:t>
            </w:r>
          </w:p>
          <w:p w14:paraId="36A7A5BC" w14:textId="77777777" w:rsidR="00271E32" w:rsidRPr="00225A9F" w:rsidRDefault="00271E32" w:rsidP="000A6399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588DFFAD" w14:textId="77777777" w:rsidR="00271E32" w:rsidRPr="00225A9F" w:rsidRDefault="00271E32" w:rsidP="000A6399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5A967CA4" w14:textId="77777777" w:rsidR="00271E32" w:rsidRPr="00225A9F" w:rsidRDefault="00271E32" w:rsidP="000A6399">
            <w:pPr>
              <w:widowControl w:val="0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результатам реализации всех Работ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5A3895E3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</w:p>
        </w:tc>
      </w:tr>
      <w:tr w:rsidR="00271E32" w:rsidRPr="00225A9F" w14:paraId="64E3F0E4" w14:textId="77777777" w:rsidTr="000A6399">
        <w:tc>
          <w:tcPr>
            <w:tcW w:w="518" w:type="dxa"/>
          </w:tcPr>
          <w:p w14:paraId="3C2A0F57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87" w:type="dxa"/>
          </w:tcPr>
          <w:p w14:paraId="349B3FBE" w14:textId="77777777" w:rsidR="00271E32" w:rsidRPr="00225A9F" w:rsidRDefault="00271E32" w:rsidP="000A6399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42E92C46" w14:textId="77777777" w:rsidR="00271E32" w:rsidRPr="00225A9F" w:rsidRDefault="00271E32" w:rsidP="000A6399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654418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      </w:r>
          </w:p>
          <w:p w14:paraId="69620E63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оформленная надлежащим образом Заявка на выполнение работ (Приложение №4 к Техническому заданию) с заполнением всех полей на адреса электронной почты: Dmitriy.Kozyakov@komiesc.ru, Aleksey.Terentev@komiesc.ru, в формате Excel/PDF;</w:t>
            </w:r>
          </w:p>
          <w:p w14:paraId="71CED6F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ввода в эксплуатацию и фотоотчет (фотофиксации демонтированных и вновь установленных ПУ ИСУ), занесенные и подписанные в базе данных модуля Заказчика - Мобильный контролер;</w:t>
            </w:r>
          </w:p>
          <w:p w14:paraId="271983E5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ведомость использованных материалов с указанием использованного количества и мест установки каждой номенклатуры;</w:t>
            </w:r>
          </w:p>
          <w:p w14:paraId="18E5AAA8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3DD0A6EE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паспорта на оборудование с отметками о местах установки;</w:t>
            </w:r>
          </w:p>
          <w:p w14:paraId="08A0BF4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пластик от SIM-карт;</w:t>
            </w:r>
          </w:p>
          <w:p w14:paraId="19D6867F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 недопуске в жилое и (или) нежилое помещение, а также акты о недопуске в жилое и (или) нежилое помещение;</w:t>
            </w:r>
          </w:p>
          <w:p w14:paraId="55F2741A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отсутствия тех. возможности, а также акты отсутствия тех. возможности и документы и материалы фотофиксации;</w:t>
            </w:r>
          </w:p>
          <w:p w14:paraId="515CEB9A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о приемке выполненных Работ (форма №КС-2) в полном соответствии со сметной документацией и выполненным объемом работ,</w:t>
            </w:r>
          </w:p>
          <w:p w14:paraId="74C74AD5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1C8ED00E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 дополнительно Подрядчик предоставляет:</w:t>
            </w:r>
          </w:p>
          <w:p w14:paraId="2DD07A89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квалификацию.</w:t>
            </w:r>
          </w:p>
          <w:p w14:paraId="31F99E41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документы и материалы, подтверждающие надлежащее уведомление потребителя о планируемых датах производства работ;</w:t>
            </w:r>
          </w:p>
          <w:p w14:paraId="5038FE33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Скан-копии подписанных с двух сторон актов ввода в эксплуатацию прибора учета электрической энергии (Приложение №6 к Техническому заданию).</w:t>
            </w:r>
          </w:p>
          <w:p w14:paraId="357CDB85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эксплуатационная документация, сертификаты, технические условия, протоколы, инструкции;</w:t>
            </w:r>
          </w:p>
          <w:p w14:paraId="11FE53DD" w14:textId="77777777" w:rsidR="00271E32" w:rsidRPr="00225A9F" w:rsidRDefault="00271E32" w:rsidP="000A639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271E32" w:rsidRPr="00225A9F" w14:paraId="27FDEA2D" w14:textId="77777777" w:rsidTr="000A6399">
        <w:tc>
          <w:tcPr>
            <w:tcW w:w="518" w:type="dxa"/>
          </w:tcPr>
          <w:p w14:paraId="179D5018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87" w:type="dxa"/>
          </w:tcPr>
          <w:p w14:paraId="09166677" w14:textId="77777777" w:rsidR="00271E32" w:rsidRPr="00225A9F" w:rsidRDefault="00271E32" w:rsidP="000A6399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</w:tcPr>
          <w:p w14:paraId="3B658A1E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 xml:space="preserve">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Гарантийный срок на результат Работ, включая работы и все конструктивные элементы объекта, устанавливается на 36 (тридцать шесть) месяцев с даты подписания Сторонами Акта о приемке выполненных Работ (форма №КС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-2) без замечаний. </w:t>
            </w:r>
          </w:p>
          <w:p w14:paraId="41708527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14B1045C" w14:textId="77777777" w:rsidR="00271E32" w:rsidRPr="00225A9F" w:rsidRDefault="00271E32" w:rsidP="000A6399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выявлении дефекта Подрядчик обязан:</w:t>
            </w:r>
          </w:p>
          <w:p w14:paraId="6600F312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      </w:r>
          </w:p>
          <w:p w14:paraId="4D79D57A" w14:textId="77777777" w:rsidR="00271E32" w:rsidRPr="00225A9F" w:rsidRDefault="00271E32" w:rsidP="000A6399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55FF7E4A" w14:textId="77777777" w:rsidR="00271E32" w:rsidRPr="00225A9F" w:rsidRDefault="00271E32" w:rsidP="000A6399">
            <w:pPr>
              <w:widowControl w:val="0"/>
              <w:ind w:right="113" w:firstLine="287"/>
              <w:jc w:val="both"/>
              <w:rPr>
                <w:rFonts w:eastAsia="Times New Roman" w:cs="Tahoma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  <w:p w14:paraId="459CB5F9" w14:textId="77777777" w:rsidR="00271E32" w:rsidRPr="00225A9F" w:rsidRDefault="00271E32" w:rsidP="000A6399">
            <w:pPr>
              <w:ind w:left="508" w:right="120"/>
              <w:jc w:val="both"/>
              <w:rPr>
                <w:rFonts w:eastAsia="Times New Roman" w:cs="Times New Roman"/>
              </w:rPr>
            </w:pPr>
          </w:p>
        </w:tc>
      </w:tr>
      <w:tr w:rsidR="00271E32" w:rsidRPr="00225A9F" w14:paraId="4CFAD193" w14:textId="77777777" w:rsidTr="000A6399">
        <w:tc>
          <w:tcPr>
            <w:tcW w:w="518" w:type="dxa"/>
          </w:tcPr>
          <w:p w14:paraId="530D7638" w14:textId="77777777" w:rsidR="00271E32" w:rsidRPr="00225A9F" w:rsidRDefault="00271E32" w:rsidP="000A639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887" w:type="dxa"/>
          </w:tcPr>
          <w:p w14:paraId="467D3330" w14:textId="77777777" w:rsidR="00271E32" w:rsidRPr="00225A9F" w:rsidRDefault="00271E32" w:rsidP="000A6399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Приложения</w:t>
            </w:r>
          </w:p>
        </w:tc>
        <w:tc>
          <w:tcPr>
            <w:tcW w:w="7513" w:type="dxa"/>
          </w:tcPr>
          <w:p w14:paraId="4C21810B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1. Форма Заявки на установку АРМ и предоставление дополнительных ИТ-услуг из Каталога;</w:t>
            </w:r>
          </w:p>
          <w:p w14:paraId="3C605D3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2. Ведомость объемов работ;</w:t>
            </w:r>
          </w:p>
          <w:p w14:paraId="57E4AEC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3. Письменное уведомление потребителей;</w:t>
            </w:r>
          </w:p>
          <w:p w14:paraId="7B118059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4. Заявка на выполнение работ;</w:t>
            </w:r>
          </w:p>
          <w:p w14:paraId="6975CCCB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5. Акт приема-передачи оборудования в монтаж;</w:t>
            </w:r>
          </w:p>
          <w:p w14:paraId="673E685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6. Акт ввода в эксплуатацию прибора учета электроэнергии;</w:t>
            </w:r>
          </w:p>
          <w:p w14:paraId="60353D8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7. Акт об отказе в допуске к прибору учета электрической энергии/ недопуска в жилое и (или) нежилое помещение;</w:t>
            </w:r>
          </w:p>
          <w:p w14:paraId="758623CE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8. График производства работ;</w:t>
            </w:r>
          </w:p>
          <w:p w14:paraId="361885C8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      </w:r>
          </w:p>
          <w:p w14:paraId="65D10B8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10. Акт о выявленных дефектах;</w:t>
            </w:r>
          </w:p>
          <w:p w14:paraId="1FB3BA32" w14:textId="77777777" w:rsidR="00271E32" w:rsidRPr="00225A9F" w:rsidRDefault="00271E32" w:rsidP="00271E32">
            <w:pPr>
              <w:tabs>
                <w:tab w:val="left" w:pos="965"/>
              </w:tabs>
              <w:spacing w:after="0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11. Перечень ТМЦ, необходимых для выполнения работ по договору</w:t>
            </w:r>
          </w:p>
        </w:tc>
      </w:tr>
    </w:tbl>
    <w:p w14:paraId="6ED19608" w14:textId="77777777" w:rsidR="00982E3E" w:rsidRDefault="00982E3E" w:rsidP="00982E3E">
      <w:pPr>
        <w:jc w:val="center"/>
        <w:rPr>
          <w:rFonts w:ascii="Tahoma" w:hAnsi="Tahoma" w:cs="Tahoma"/>
        </w:rPr>
      </w:pPr>
    </w:p>
    <w:p w14:paraId="7975B1EE" w14:textId="77777777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4830"/>
      </w:tblGrid>
      <w:tr w:rsidR="00CC0A27" w:rsidRPr="00343CAA" w14:paraId="5EA72237" w14:textId="77777777" w:rsidTr="005E023C">
        <w:trPr>
          <w:trHeight w:val="210"/>
        </w:trPr>
        <w:tc>
          <w:tcPr>
            <w:tcW w:w="4972" w:type="dxa"/>
            <w:shd w:val="clear" w:color="auto" w:fill="E7E6E6" w:themeFill="background2"/>
          </w:tcPr>
          <w:p w14:paraId="147BFDB9" w14:textId="2B76886B" w:rsidR="00CC0A27" w:rsidRPr="00343CAA" w:rsidRDefault="003A71EF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 w:type="page"/>
            </w:r>
            <w:r w:rsidR="00CC0A27"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30" w:type="dxa"/>
            <w:shd w:val="clear" w:color="auto" w:fill="E7E6E6" w:themeFill="background2"/>
          </w:tcPr>
          <w:p w14:paraId="73C16E08" w14:textId="77777777" w:rsidR="00CC0A27" w:rsidRPr="00343CAA" w:rsidRDefault="00CC0A2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C0A27" w:rsidRPr="00343CAA" w14:paraId="387C8062" w14:textId="77777777" w:rsidTr="005E023C">
        <w:trPr>
          <w:trHeight w:val="509"/>
        </w:trPr>
        <w:tc>
          <w:tcPr>
            <w:tcW w:w="4972" w:type="dxa"/>
            <w:vAlign w:val="center"/>
          </w:tcPr>
          <w:p w14:paraId="4CD874D1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30" w:type="dxa"/>
            <w:vAlign w:val="center"/>
          </w:tcPr>
          <w:p w14:paraId="270651CA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CC0A27" w:rsidRPr="00343CAA" w14:paraId="4386F51F" w14:textId="77777777" w:rsidTr="005E023C">
        <w:trPr>
          <w:cantSplit/>
          <w:trHeight w:val="992"/>
        </w:trPr>
        <w:tc>
          <w:tcPr>
            <w:tcW w:w="4972" w:type="dxa"/>
          </w:tcPr>
          <w:p w14:paraId="1B560CD1" w14:textId="6DFC0343" w:rsidR="00CC0A27" w:rsidRPr="00343CAA" w:rsidRDefault="00CC0A2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F365FE7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740A00AC" w14:textId="77777777" w:rsidR="00CC0A27" w:rsidRPr="00343CAA" w:rsidRDefault="00CC0A2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30" w:type="dxa"/>
          </w:tcPr>
          <w:p w14:paraId="3EC8CBEF" w14:textId="03794A2D" w:rsidR="00CC0A27" w:rsidRPr="00343CAA" w:rsidRDefault="00CC0A2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84456A2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_______________________________Е.Н. Борисова</w:t>
            </w:r>
          </w:p>
          <w:p w14:paraId="30BC5148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0A13EBE" w14:textId="11C4B3CA" w:rsidR="003A71EF" w:rsidRDefault="003A71EF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E40F0DC" w14:textId="77777777" w:rsidR="00271E32" w:rsidRDefault="00982E3E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к Техническому заданию </w:t>
      </w:r>
    </w:p>
    <w:p w14:paraId="3337EF92" w14:textId="678B18BD" w:rsidR="00982E3E" w:rsidRPr="00343CAA" w:rsidRDefault="00982E3E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03EE947A" w14:textId="75573B96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2D1AB0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2C2B707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2F475EA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982E3E" w:rsidRPr="00343CAA" w14:paraId="5D1892BB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C5AE9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982E3E" w:rsidRPr="00343CAA" w14:paraId="35B91104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1F3F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343C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982E3E" w:rsidRPr="00343CAA" w14:paraId="6956180B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E887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982E3E" w:rsidRPr="00343CAA" w14:paraId="2D97D197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53D8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65496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7C61AB0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0523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DEE75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5A4C8A84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67E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0223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7D7762C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AC63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2104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34BEA8F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4AD0D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FC03C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3A1FBC68" w14:textId="77777777" w:rsidTr="007845C6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1C2A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93F5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79D930BA" w14:textId="77777777" w:rsidTr="007845C6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A66A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C190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01D0EA6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544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0A8EA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30EABD11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B08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BE3B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078AAAD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FEC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11A30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49C688BE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82E3E" w:rsidRPr="00343CAA" w14:paraId="2248DE1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9DE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E150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06BFB678" w14:textId="77777777" w:rsidTr="007845C6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E106B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8CBCF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18CF43E6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CD2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5DD15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54904993" w14:textId="77777777" w:rsidTr="007845C6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9D2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5CFC2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39F3C6E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6F3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1AAE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2E3E" w:rsidRPr="00343CAA" w14:paraId="4A8A814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432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2AD9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2E3E" w:rsidRPr="00343CAA" w14:paraId="0538695D" w14:textId="77777777" w:rsidTr="007845C6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56B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42B2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7C183289" w14:textId="77777777" w:rsidTr="007845C6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EC15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BD0FE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982E3E" w:rsidRPr="00343CAA" w14:paraId="4DCFCD66" w14:textId="77777777" w:rsidTr="007845C6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AA5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E3C6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982E3E" w:rsidRPr="00343CAA" w14:paraId="2E5EC37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7B2A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4A8D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346377D5" w14:textId="77777777" w:rsidTr="007845C6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C6CB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0DC8FAD1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8E79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88090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0AE4CC7" w14:textId="77777777" w:rsidTr="007845C6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E9FB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F3C0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982E3E" w:rsidRPr="00343CAA" w14:paraId="5B80749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45AA4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6121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4D08AC99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4965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982E3E" w:rsidRPr="00343CAA" w14:paraId="786C6E33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2425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19B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BD4E6A7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C89F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982E3E" w:rsidRPr="00343CAA" w14:paraId="0D5625C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15123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27598" w14:textId="77777777" w:rsidR="00982E3E" w:rsidRPr="00343CAA" w:rsidRDefault="00982E3E" w:rsidP="00784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4EBC4808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524A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C0C30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4C1136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4366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7923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982E3E" w:rsidRPr="00343CAA" w14:paraId="684EB9BF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5FCB" w14:textId="77777777" w:rsidR="00982E3E" w:rsidRPr="00343CAA" w:rsidRDefault="00982E3E" w:rsidP="007845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982E3E" w:rsidRPr="00343CAA" w14:paraId="3B084E62" w14:textId="77777777" w:rsidTr="007845C6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CDC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AE24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48B3D819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6761066" w14:textId="0F8D2A90" w:rsidR="00982E3E" w:rsidRDefault="00982E3E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3DA1C25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35A68A04" w14:textId="417478FA" w:rsidR="00F55337" w:rsidRDefault="00F55337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4830"/>
      </w:tblGrid>
      <w:tr w:rsidR="00F55337" w:rsidRPr="00343CAA" w14:paraId="71282740" w14:textId="77777777" w:rsidTr="005E023C">
        <w:trPr>
          <w:trHeight w:val="210"/>
        </w:trPr>
        <w:tc>
          <w:tcPr>
            <w:tcW w:w="4972" w:type="dxa"/>
            <w:shd w:val="clear" w:color="auto" w:fill="E7E6E6" w:themeFill="background2"/>
          </w:tcPr>
          <w:p w14:paraId="5F937354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30" w:type="dxa"/>
            <w:shd w:val="clear" w:color="auto" w:fill="E7E6E6" w:themeFill="background2"/>
          </w:tcPr>
          <w:p w14:paraId="36BC4ECF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45D02F3A" w14:textId="77777777" w:rsidTr="005E023C">
        <w:trPr>
          <w:trHeight w:val="509"/>
        </w:trPr>
        <w:tc>
          <w:tcPr>
            <w:tcW w:w="4972" w:type="dxa"/>
            <w:vAlign w:val="center"/>
          </w:tcPr>
          <w:p w14:paraId="2C76AA1A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30" w:type="dxa"/>
            <w:vAlign w:val="center"/>
          </w:tcPr>
          <w:p w14:paraId="5F6877FE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1A634393" w14:textId="77777777" w:rsidTr="005E023C">
        <w:trPr>
          <w:cantSplit/>
          <w:trHeight w:val="992"/>
        </w:trPr>
        <w:tc>
          <w:tcPr>
            <w:tcW w:w="4972" w:type="dxa"/>
          </w:tcPr>
          <w:p w14:paraId="5EB0A9BF" w14:textId="44EBC92D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A6CF0E2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0061E88B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30" w:type="dxa"/>
          </w:tcPr>
          <w:p w14:paraId="4722D930" w14:textId="7E9ECAC2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EF2E53A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_______________________________Е.Н. Борисова</w:t>
            </w:r>
          </w:p>
          <w:p w14:paraId="67509B5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C51F792" w14:textId="77777777" w:rsidR="00F55337" w:rsidRPr="00343CAA" w:rsidRDefault="00F55337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F55337" w:rsidRPr="00343CAA" w:rsidSect="007845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5FE04F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14:paraId="7B2D2CEF" w14:textId="6D9A25E0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0F21BECB" w14:textId="278DC99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1CA12FDD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B5FB03" w14:textId="55634E6B" w:rsidR="00982E3E" w:rsidRDefault="00982E3E" w:rsidP="00982E3E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Ведомость объемов работ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"/>
        <w:gridCol w:w="6034"/>
        <w:gridCol w:w="911"/>
        <w:gridCol w:w="1019"/>
        <w:gridCol w:w="1730"/>
        <w:gridCol w:w="1398"/>
        <w:gridCol w:w="923"/>
        <w:gridCol w:w="862"/>
        <w:gridCol w:w="978"/>
      </w:tblGrid>
      <w:tr w:rsidR="00271E32" w:rsidRPr="00271E32" w14:paraId="486B7B79" w14:textId="77777777" w:rsidTr="000A6399">
        <w:trPr>
          <w:trHeight w:val="258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4BD7196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2BB73EA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AAB79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14E7F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0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D3C9F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Районы Республики Коми</w:t>
            </w:r>
          </w:p>
        </w:tc>
      </w:tr>
      <w:tr w:rsidR="00271E32" w:rsidRPr="00271E32" w14:paraId="20DF740C" w14:textId="77777777" w:rsidTr="000A6399">
        <w:trPr>
          <w:trHeight w:val="2540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CB762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4100F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C0AC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493A7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293D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CC25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II район (МО ГО Ухта, МО ГО Сосногорск, МО МР Усть-Цилемский, МО МР Ижемский, МО МР Троицко-Печорский, МО ГО Вуктыльский)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901E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III район (МО МР Печора)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9F4B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IV  район (МО ГО Усинск, МО ГО Инта)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FCA1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V район (МО ГО Воркута)</w:t>
            </w:r>
          </w:p>
        </w:tc>
      </w:tr>
      <w:tr w:rsidR="00271E32" w:rsidRPr="00271E32" w14:paraId="75C249CA" w14:textId="77777777" w:rsidTr="000A6399">
        <w:trPr>
          <w:trHeight w:val="217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3B5BE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01B81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C09C5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F7F3D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13B9A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840C2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94D10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E1895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1E7B0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271E32" w:rsidRPr="00271E32" w14:paraId="3F44796A" w14:textId="77777777" w:rsidTr="000A6399">
        <w:trPr>
          <w:trHeight w:val="27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95B827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FC68E0E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1. Однофазные ИПУ</w:t>
            </w:r>
          </w:p>
        </w:tc>
      </w:tr>
      <w:tr w:rsidR="00271E32" w:rsidRPr="00271E32" w14:paraId="6CF68B79" w14:textId="77777777" w:rsidTr="000A6399">
        <w:trPr>
          <w:trHeight w:val="258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2B88A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1.1. 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E6897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F3641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14DCE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26 593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2AAC7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11 442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E976C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6 123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3B8EA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9C912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6 431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37CC5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1 512</w:t>
            </w:r>
          </w:p>
        </w:tc>
      </w:tr>
      <w:tr w:rsidR="00271E32" w:rsidRPr="00271E32" w14:paraId="597D7144" w14:textId="77777777" w:rsidTr="000A6399">
        <w:trPr>
          <w:trHeight w:val="852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18F2D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1.2. 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EE92AE" w14:textId="77777777" w:rsidR="00271E32" w:rsidRPr="00271E32" w:rsidRDefault="00271E32" w:rsidP="000A6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контролер»)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DF52D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функция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3A2A1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26 593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2C7D1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11 442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861C9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6 123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C3315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1 085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0AF61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6 431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4F4BA" w14:textId="77777777" w:rsidR="00271E32" w:rsidRPr="00271E32" w:rsidRDefault="00271E32" w:rsidP="000A6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71E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1 512</w:t>
            </w:r>
          </w:p>
        </w:tc>
      </w:tr>
    </w:tbl>
    <w:p w14:paraId="38A57675" w14:textId="77777777" w:rsidR="00293AF0" w:rsidRDefault="00293AF0" w:rsidP="00982E3E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53BF3E9F" w14:textId="77777777" w:rsidR="00F55337" w:rsidRPr="00343CAA" w:rsidRDefault="00F55337" w:rsidP="00F55337">
      <w:pPr>
        <w:pBdr>
          <w:bottom w:val="single" w:sz="4" w:space="1" w:color="auto"/>
        </w:pBdr>
        <w:shd w:val="clear" w:color="auto" w:fill="E0E0E0"/>
        <w:spacing w:after="0" w:line="240" w:lineRule="auto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6AD23CF7" w14:textId="77777777" w:rsidR="00F55337" w:rsidRPr="00343CAA" w:rsidRDefault="00F55337" w:rsidP="00F55337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7196"/>
      </w:tblGrid>
      <w:tr w:rsidR="00F55337" w:rsidRPr="00343CAA" w14:paraId="00CC96D4" w14:textId="77777777" w:rsidTr="005E023C">
        <w:trPr>
          <w:trHeight w:val="216"/>
        </w:trPr>
        <w:tc>
          <w:tcPr>
            <w:tcW w:w="7196" w:type="dxa"/>
            <w:shd w:val="clear" w:color="auto" w:fill="E7E6E6" w:themeFill="background2"/>
          </w:tcPr>
          <w:p w14:paraId="1E79BC74" w14:textId="77777777" w:rsidR="00F55337" w:rsidRPr="00343CAA" w:rsidRDefault="00F55337" w:rsidP="005E02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 w:type="page"/>
            </w: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196" w:type="dxa"/>
            <w:shd w:val="clear" w:color="auto" w:fill="E7E6E6" w:themeFill="background2"/>
          </w:tcPr>
          <w:p w14:paraId="3F3F7732" w14:textId="77777777" w:rsidR="00F55337" w:rsidRPr="00343CAA" w:rsidRDefault="00F55337" w:rsidP="005E02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0B0BE86E" w14:textId="77777777" w:rsidTr="005E023C">
        <w:trPr>
          <w:trHeight w:val="448"/>
        </w:trPr>
        <w:tc>
          <w:tcPr>
            <w:tcW w:w="7196" w:type="dxa"/>
            <w:vAlign w:val="center"/>
          </w:tcPr>
          <w:p w14:paraId="43C2F871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196" w:type="dxa"/>
            <w:vAlign w:val="center"/>
          </w:tcPr>
          <w:p w14:paraId="29C1CE16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0B469DCC" w14:textId="77777777" w:rsidTr="005E023C">
        <w:trPr>
          <w:cantSplit/>
          <w:trHeight w:val="873"/>
        </w:trPr>
        <w:tc>
          <w:tcPr>
            <w:tcW w:w="7196" w:type="dxa"/>
          </w:tcPr>
          <w:p w14:paraId="62E06D8B" w14:textId="0FDD110B" w:rsidR="00F55337" w:rsidRPr="00343CAA" w:rsidRDefault="00F55337" w:rsidP="005E02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6D7666E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</w:t>
            </w:r>
          </w:p>
          <w:p w14:paraId="20816A3F" w14:textId="77777777" w:rsidR="00F55337" w:rsidRPr="00343CAA" w:rsidRDefault="00F55337" w:rsidP="005E02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196" w:type="dxa"/>
          </w:tcPr>
          <w:p w14:paraId="1FD5B606" w14:textId="6A291BF0" w:rsidR="00F55337" w:rsidRPr="00343CAA" w:rsidRDefault="00F55337" w:rsidP="005E02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4B4D46D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_____________________________Е.Н. Борисова</w:t>
            </w:r>
            <w:r w:rsidRPr="00343CAA" w:rsidDel="00D05F3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0846480C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CC29A54" w14:textId="60A773D0" w:rsidR="00F55337" w:rsidRDefault="00F55337" w:rsidP="00F55337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312D09A" w14:textId="53D955D9" w:rsidR="00982E3E" w:rsidRPr="00F55337" w:rsidRDefault="00F55337" w:rsidP="00F55337">
      <w:pPr>
        <w:tabs>
          <w:tab w:val="center" w:pos="7285"/>
        </w:tabs>
        <w:rPr>
          <w:rFonts w:ascii="Tahoma" w:eastAsia="Times New Roman" w:hAnsi="Tahoma" w:cs="Tahoma"/>
          <w:sz w:val="20"/>
          <w:szCs w:val="20"/>
          <w:lang w:eastAsia="ru-RU"/>
        </w:rPr>
        <w:sectPr w:rsidR="00982E3E" w:rsidRPr="00F55337" w:rsidSect="007845C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14:paraId="5B2D0156" w14:textId="77777777" w:rsidR="00982E3E" w:rsidRPr="00343CAA" w:rsidRDefault="00982E3E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lastRenderedPageBreak/>
        <w:t>Приложение №3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8991E5A" w14:textId="598469C0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552E41EE" w14:textId="6D91CEE8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6AA41C21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34D80192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14:paraId="5DC100E0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4C1006D3" wp14:editId="1DE2AD2A">
            <wp:extent cx="5934075" cy="552450"/>
            <wp:effectExtent l="0" t="0" r="9525" b="0"/>
            <wp:docPr id="6" name="Рисунок 6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B6C1D" w14:textId="77777777" w:rsidR="00982E3E" w:rsidRPr="00343CAA" w:rsidRDefault="00982E3E" w:rsidP="00982E3E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88"/>
        <w:gridCol w:w="221"/>
        <w:gridCol w:w="293"/>
        <w:gridCol w:w="136"/>
        <w:gridCol w:w="1862"/>
        <w:gridCol w:w="80"/>
        <w:gridCol w:w="355"/>
        <w:gridCol w:w="65"/>
        <w:gridCol w:w="303"/>
        <w:gridCol w:w="271"/>
        <w:gridCol w:w="3576"/>
      </w:tblGrid>
      <w:tr w:rsidR="00982E3E" w:rsidRPr="00343CAA" w14:paraId="5A160C62" w14:textId="77777777" w:rsidTr="007845C6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14:paraId="787F6D19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4B894CB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D520E2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14:paraId="7FF6EFE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14:paraId="3F5E27B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14:paraId="1A2582C0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14:paraId="2C15C43C" w14:textId="77777777" w:rsidR="00982E3E" w:rsidRPr="00343CAA" w:rsidRDefault="00982E3E" w:rsidP="007845C6">
            <w:pPr>
              <w:tabs>
                <w:tab w:val="left" w:pos="380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14190BF9" w14:textId="77777777" w:rsidTr="007845C6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14:paraId="1AE5FC99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041829C4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2E06EFD0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5B2ACD76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328343C1" w14:textId="77777777" w:rsidTr="007845C6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14:paraId="1FED1CB6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66733002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C0597E9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2DA1C805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2F81EF0F" w14:textId="77777777" w:rsidTr="007845C6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14:paraId="70CB181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3A67B6B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14:paraId="37D989A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2688412D" w14:textId="77777777" w:rsidTr="007845C6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14:paraId="26BCD8C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14:paraId="35D6462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784F296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14:paraId="0FF4345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982E3E" w:rsidRPr="00343CAA" w14:paraId="2DA11351" w14:textId="77777777" w:rsidTr="007845C6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14:paraId="543919D6" w14:textId="77777777" w:rsidR="00982E3E" w:rsidRPr="00343CAA" w:rsidRDefault="00982E3E" w:rsidP="007845C6">
            <w:pPr>
              <w:spacing w:before="240" w:after="0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14:paraId="176EC579" w14:textId="77777777" w:rsidR="00982E3E" w:rsidRPr="00343CAA" w:rsidRDefault="00982E3E" w:rsidP="00982E3E">
      <w:pPr>
        <w:spacing w:before="240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Уважаемый (ая) …..!</w:t>
      </w:r>
    </w:p>
    <w:p w14:paraId="0F9A6B88" w14:textId="77777777" w:rsidR="00982E3E" w:rsidRPr="00343CAA" w:rsidRDefault="00982E3E" w:rsidP="00982E3E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14:paraId="321BF934" w14:textId="77777777" w:rsidR="00982E3E" w:rsidRPr="008B76C3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Уведомляем, что по Вашему адресу в период с __ до __ часов ___.__.202_ г. будет осуществлена замена прибора учета электрической энергии с одномоментным вводом его в </w:t>
      </w:r>
      <w:r w:rsidRPr="008B76C3">
        <w:rPr>
          <w:rFonts w:ascii="Tahoma" w:eastAsia="Times New Roman" w:hAnsi="Tahoma" w:cs="Tahoma"/>
          <w:sz w:val="20"/>
          <w:szCs w:val="20"/>
        </w:rPr>
        <w:t>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14:paraId="76340D97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14:paraId="45FA418E" w14:textId="77777777" w:rsidR="00982E3E" w:rsidRPr="00343CAA" w:rsidRDefault="00982E3E" w:rsidP="00982E3E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14:paraId="2CB1CD6A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14:paraId="3C221368" w14:textId="77777777" w:rsidR="00982E3E" w:rsidRPr="00343CAA" w:rsidRDefault="00982E3E" w:rsidP="00982E3E">
      <w:pPr>
        <w:tabs>
          <w:tab w:val="left" w:pos="680"/>
        </w:tabs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14:paraId="024F4398" w14:textId="77777777" w:rsidR="00982E3E" w:rsidRPr="00343CAA" w:rsidRDefault="00982E3E" w:rsidP="00982E3E">
      <w:pPr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Исп.:   , тел.: </w:t>
      </w:r>
    </w:p>
    <w:p w14:paraId="35E0C449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14:paraId="5B5FF50A" w14:textId="77777777" w:rsidR="00F55337" w:rsidRPr="00343CAA" w:rsidRDefault="00F55337" w:rsidP="00F55337">
      <w:pPr>
        <w:spacing w:after="0" w:line="240" w:lineRule="auto"/>
        <w:contextualSpacing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5"/>
        <w:gridCol w:w="4745"/>
        <w:gridCol w:w="9"/>
      </w:tblGrid>
      <w:tr w:rsidR="00F55337" w:rsidRPr="00343CAA" w14:paraId="5DBF31CE" w14:textId="77777777" w:rsidTr="005E023C">
        <w:trPr>
          <w:gridAfter w:val="1"/>
          <w:wAfter w:w="9" w:type="dxa"/>
          <w:trHeight w:val="247"/>
        </w:trPr>
        <w:tc>
          <w:tcPr>
            <w:tcW w:w="4745" w:type="dxa"/>
            <w:shd w:val="clear" w:color="auto" w:fill="E7E6E6" w:themeFill="background2"/>
          </w:tcPr>
          <w:p w14:paraId="0B486A49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45" w:type="dxa"/>
            <w:shd w:val="clear" w:color="auto" w:fill="E7E6E6" w:themeFill="background2"/>
          </w:tcPr>
          <w:p w14:paraId="74222A57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554FB848" w14:textId="77777777" w:rsidTr="005E023C">
        <w:trPr>
          <w:trHeight w:val="603"/>
        </w:trPr>
        <w:tc>
          <w:tcPr>
            <w:tcW w:w="4745" w:type="dxa"/>
            <w:vAlign w:val="center"/>
          </w:tcPr>
          <w:p w14:paraId="0AE6A2C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2"/>
            <w:vAlign w:val="center"/>
          </w:tcPr>
          <w:p w14:paraId="4CFE5D57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44FE11FA" w14:textId="77777777" w:rsidTr="005E023C">
        <w:trPr>
          <w:gridAfter w:val="1"/>
          <w:wAfter w:w="9" w:type="dxa"/>
          <w:cantSplit/>
          <w:trHeight w:val="1176"/>
        </w:trPr>
        <w:tc>
          <w:tcPr>
            <w:tcW w:w="4745" w:type="dxa"/>
          </w:tcPr>
          <w:p w14:paraId="6E5D8EA6" w14:textId="6D5104C3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636771C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</w:t>
            </w:r>
          </w:p>
          <w:p w14:paraId="428429F0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45" w:type="dxa"/>
          </w:tcPr>
          <w:p w14:paraId="6349C1F0" w14:textId="5CA8051F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FA207A7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 Е.Н. Борисова</w:t>
            </w:r>
          </w:p>
          <w:p w14:paraId="260C67F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3443988" w14:textId="77777777" w:rsidR="00F55337" w:rsidRPr="00343CAA" w:rsidRDefault="00F55337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F55337" w:rsidRPr="00343CAA" w:rsidSect="007845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BBA834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A30C814" w14:textId="0CD292E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6C788466" w14:textId="5084E29D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881D8A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667C34C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sz w:val="20"/>
          <w:szCs w:val="20"/>
        </w:rPr>
      </w:pPr>
    </w:p>
    <w:p w14:paraId="46020D69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57C961C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3B96AC2" w14:textId="77777777" w:rsidR="00982E3E" w:rsidRPr="00343CAA" w:rsidRDefault="00982E3E" w:rsidP="00982E3E">
      <w:pPr>
        <w:spacing w:after="24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Заявка на выполнение работ</w:t>
      </w:r>
    </w:p>
    <w:p w14:paraId="5B416F4A" w14:textId="1F9D922A" w:rsidR="00982E3E" w:rsidRPr="00343CAA" w:rsidRDefault="00982E3E" w:rsidP="00F55337">
      <w:pPr>
        <w:spacing w:before="240" w:after="0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                 </w:t>
      </w:r>
      <w:r w:rsidR="00F55337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    </w:t>
      </w:r>
      <w:r w:rsidRPr="00343CAA">
        <w:rPr>
          <w:rFonts w:ascii="Tahoma" w:eastAsia="Times New Roman" w:hAnsi="Tahoma" w:cs="Tahoma"/>
          <w:sz w:val="20"/>
          <w:szCs w:val="20"/>
        </w:rPr>
        <w:t xml:space="preserve"> _____202_ г.</w:t>
      </w:r>
    </w:p>
    <w:tbl>
      <w:tblPr>
        <w:tblW w:w="15279" w:type="dxa"/>
        <w:tblInd w:w="-5" w:type="dxa"/>
        <w:tblLook w:val="04A0" w:firstRow="1" w:lastRow="0" w:firstColumn="1" w:lastColumn="0" w:noHBand="0" w:noVBand="1"/>
      </w:tblPr>
      <w:tblGrid>
        <w:gridCol w:w="473"/>
        <w:gridCol w:w="1160"/>
        <w:gridCol w:w="469"/>
        <w:gridCol w:w="565"/>
        <w:gridCol w:w="968"/>
        <w:gridCol w:w="1199"/>
        <w:gridCol w:w="573"/>
        <w:gridCol w:w="573"/>
        <w:gridCol w:w="1130"/>
        <w:gridCol w:w="2112"/>
        <w:gridCol w:w="955"/>
        <w:gridCol w:w="229"/>
        <w:gridCol w:w="487"/>
        <w:gridCol w:w="420"/>
        <w:gridCol w:w="738"/>
        <w:gridCol w:w="660"/>
        <w:gridCol w:w="660"/>
        <w:gridCol w:w="669"/>
        <w:gridCol w:w="1239"/>
      </w:tblGrid>
      <w:tr w:rsidR="00F55337" w:rsidRPr="00343CAA" w14:paraId="435FE687" w14:textId="77777777" w:rsidTr="00F55337">
        <w:trPr>
          <w:trHeight w:val="105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57496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7A8580D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 (Республика, город, нас. Пункт, улица, д. кв.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046BDF8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4F2A55D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BECB8E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Контакты (номер телефона)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61940091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Отделение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5E6AFC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дем-го ПУ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DF2AE8C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дем-го ПУ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621F2CB7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1034C0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14:paraId="5689C4A6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E49EF0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7564518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499CFC4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3BC44C93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4BA69F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2E80C66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D495AB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22A7993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Номер Шлюза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F5C3EF9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286B45F" w14:textId="5F767B12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4C294A7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SIM-карты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7CD92F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Акта ввода в экспл.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48C3F28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F55337" w:rsidRPr="00343CAA" w14:paraId="4C99F341" w14:textId="77777777" w:rsidTr="00F55337">
        <w:trPr>
          <w:trHeight w:val="1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BB2C4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5EE5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5FB2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06501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F916E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B2065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6B136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93B62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057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7023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D039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EE11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DFC29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6B5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B629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A3C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F64B" w14:textId="70E8C3B3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A8C5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B69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44DDE138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5D3E3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E8C0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F875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9074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8F85F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D3C96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A2BCB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EFAC4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F9E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D344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B9E8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E4C6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5182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7F9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A14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117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C75A" w14:textId="5CA0364D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79CE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9E75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1A26EF87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5FEB5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925A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6E8A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7950D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DD37C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2BFD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F70FB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E58ED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4CC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CF9A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1BFA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2308D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D649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E19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9D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FC5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E17A" w14:textId="5FBB1F34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3CD0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58D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7C69FE37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CE54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B66DF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66A9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47DE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DAB61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47A23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E58A5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B9A2A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307F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F5FE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F5D8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F34BB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BD517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9CA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56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DA1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94B" w14:textId="75E53F0A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687C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E6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094A91E6" w14:textId="77777777" w:rsidR="00982E3E" w:rsidRPr="00343CAA" w:rsidRDefault="00982E3E" w:rsidP="00F55337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 Срок начала и окончания всех работ по Заявке:</w:t>
      </w:r>
    </w:p>
    <w:p w14:paraId="0CCBD93C" w14:textId="77777777" w:rsidR="00982E3E" w:rsidRPr="00343CAA" w:rsidRDefault="00982E3E" w:rsidP="00982E3E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начало работ - не позднее 5 (пяти) календарных дней с момента получения Заявки. </w:t>
      </w:r>
    </w:p>
    <w:p w14:paraId="03597A83" w14:textId="77777777" w:rsidR="00982E3E" w:rsidRPr="00343CAA" w:rsidRDefault="00982E3E" w:rsidP="00982E3E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окончание работ – не позднее «___» ___________ 202_ г.</w:t>
      </w:r>
    </w:p>
    <w:p w14:paraId="1ABDB169" w14:textId="77777777" w:rsidR="00982E3E" w:rsidRPr="00343CAA" w:rsidRDefault="00982E3E" w:rsidP="00982E3E">
      <w:pPr>
        <w:spacing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982E3E" w:rsidRPr="00343CAA" w14:paraId="4C8D02FD" w14:textId="77777777" w:rsidTr="007845C6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14:paraId="7A4BB6FF" w14:textId="77777777" w:rsidR="00982E3E" w:rsidRPr="00343CAA" w:rsidRDefault="00982E3E" w:rsidP="007845C6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14:paraId="45B85B22" w14:textId="77777777" w:rsidR="00982E3E" w:rsidRPr="00343CAA" w:rsidRDefault="00982E3E" w:rsidP="007845C6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 Передал:</w:t>
            </w:r>
          </w:p>
        </w:tc>
      </w:tr>
      <w:tr w:rsidR="00982E3E" w:rsidRPr="00343CAA" w14:paraId="14670E6D" w14:textId="77777777" w:rsidTr="007845C6">
        <w:trPr>
          <w:trHeight w:val="167"/>
        </w:trPr>
        <w:tc>
          <w:tcPr>
            <w:tcW w:w="7387" w:type="dxa"/>
            <w:vAlign w:val="center"/>
          </w:tcPr>
          <w:p w14:paraId="58B8835E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14:paraId="399496B9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982E3E" w:rsidRPr="00343CAA" w14:paraId="0382A316" w14:textId="77777777" w:rsidTr="007845C6">
        <w:trPr>
          <w:cantSplit/>
          <w:trHeight w:val="797"/>
        </w:trPr>
        <w:tc>
          <w:tcPr>
            <w:tcW w:w="7387" w:type="dxa"/>
          </w:tcPr>
          <w:p w14:paraId="50A12F8F" w14:textId="77777777" w:rsidR="00982E3E" w:rsidRPr="00343CAA" w:rsidRDefault="00982E3E" w:rsidP="007845C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52AA511F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6AF6F9BC" w14:textId="77777777" w:rsidR="00982E3E" w:rsidRPr="00343CAA" w:rsidRDefault="00982E3E" w:rsidP="007845C6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7" w:type="dxa"/>
          </w:tcPr>
          <w:p w14:paraId="1FD79B95" w14:textId="77777777" w:rsidR="00982E3E" w:rsidRPr="00343CAA" w:rsidRDefault="00982E3E" w:rsidP="007845C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2D786764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7F232D02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45B7321F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343CAA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14:paraId="0B13C605" w14:textId="6A1CF089" w:rsidR="00F55337" w:rsidRPr="00F55337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343CAA">
        <w:rPr>
          <w:rFonts w:ascii="Tahoma" w:eastAsia="Times New Roman" w:hAnsi="Tahoma" w:cs="Tahoma"/>
          <w:b/>
          <w:sz w:val="16"/>
          <w:szCs w:val="16"/>
        </w:rPr>
        <w:t>ФОРМУ УТВЕРЖДАЕМ ПОДПИСИ СТОРОН:</w:t>
      </w:r>
    </w:p>
    <w:tbl>
      <w:tblPr>
        <w:tblW w:w="14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7380"/>
      </w:tblGrid>
      <w:tr w:rsidR="00F55337" w:rsidRPr="00343CAA" w14:paraId="15FF1EBB" w14:textId="77777777" w:rsidTr="005E023C">
        <w:trPr>
          <w:trHeight w:val="323"/>
        </w:trPr>
        <w:tc>
          <w:tcPr>
            <w:tcW w:w="7380" w:type="dxa"/>
            <w:shd w:val="clear" w:color="auto" w:fill="E7E6E6" w:themeFill="background2"/>
          </w:tcPr>
          <w:p w14:paraId="478CD229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Подрядчик:</w:t>
            </w:r>
          </w:p>
        </w:tc>
        <w:tc>
          <w:tcPr>
            <w:tcW w:w="7380" w:type="dxa"/>
            <w:shd w:val="clear" w:color="auto" w:fill="E7E6E6" w:themeFill="background2"/>
          </w:tcPr>
          <w:p w14:paraId="00674CEF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Заказчик:</w:t>
            </w:r>
          </w:p>
        </w:tc>
      </w:tr>
      <w:tr w:rsidR="00F55337" w:rsidRPr="00343CAA" w14:paraId="0DC0A025" w14:textId="77777777" w:rsidTr="005E023C">
        <w:trPr>
          <w:trHeight w:val="779"/>
        </w:trPr>
        <w:tc>
          <w:tcPr>
            <w:tcW w:w="7380" w:type="dxa"/>
            <w:vAlign w:val="center"/>
          </w:tcPr>
          <w:p w14:paraId="774A9E5C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0" w:type="dxa"/>
            <w:vAlign w:val="center"/>
          </w:tcPr>
          <w:p w14:paraId="04AA210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0506458" w14:textId="77777777" w:rsidTr="005E023C">
        <w:trPr>
          <w:cantSplit/>
          <w:trHeight w:val="845"/>
        </w:trPr>
        <w:tc>
          <w:tcPr>
            <w:tcW w:w="7380" w:type="dxa"/>
          </w:tcPr>
          <w:p w14:paraId="31CC6630" w14:textId="516137B0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года</w:t>
            </w:r>
          </w:p>
          <w:p w14:paraId="0979028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u w:val="single"/>
              </w:rPr>
              <w:t xml:space="preserve">___________________ </w:t>
            </w: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</w:rPr>
              <w:t>_____________</w:t>
            </w:r>
          </w:p>
          <w:p w14:paraId="0261B1C9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0" w:type="dxa"/>
          </w:tcPr>
          <w:p w14:paraId="78EE11DB" w14:textId="0247C002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года</w:t>
            </w:r>
          </w:p>
          <w:p w14:paraId="602FF459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_________________________________ Е.Н. Борисова</w:t>
            </w:r>
          </w:p>
          <w:p w14:paraId="2ABDD99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3AF618DD" w14:textId="77777777" w:rsidR="00F55337" w:rsidRPr="00343CAA" w:rsidRDefault="00F55337" w:rsidP="00982E3E">
      <w:pPr>
        <w:rPr>
          <w:rFonts w:eastAsia="Times New Roman" w:cs="Times New Roman"/>
        </w:rPr>
        <w:sectPr w:rsidR="00F55337" w:rsidRPr="00343CAA" w:rsidSect="007845C6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5578EB6F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№5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AECE030" w14:textId="1F6A0B75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0C614345" w14:textId="046C2FA0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0A5E5987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p w14:paraId="609D5101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E397FB7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4EE5359E" w14:textId="77777777" w:rsidR="00982E3E" w:rsidRPr="00343CAA" w:rsidRDefault="00982E3E" w:rsidP="00982E3E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14:paraId="4A46D9B2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1C19D5F0" wp14:editId="26311C13">
            <wp:extent cx="6191250" cy="451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A5FB4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450ECE1B" wp14:editId="6405CD67">
            <wp:extent cx="6143625" cy="6353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62E4B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7CBACC08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7702A3EF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B57FD76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39A3789A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55337" w:rsidRPr="00343CAA" w14:paraId="0ACFAECB" w14:textId="77777777" w:rsidTr="005E023C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4F567287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427482EE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23AA4122" w14:textId="77777777" w:rsidTr="005E023C">
        <w:trPr>
          <w:trHeight w:val="497"/>
        </w:trPr>
        <w:tc>
          <w:tcPr>
            <w:tcW w:w="4678" w:type="dxa"/>
            <w:vAlign w:val="center"/>
          </w:tcPr>
          <w:p w14:paraId="5C715C6A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F330F8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3AE7725" w14:textId="77777777" w:rsidTr="005E023C">
        <w:trPr>
          <w:cantSplit/>
          <w:trHeight w:val="967"/>
        </w:trPr>
        <w:tc>
          <w:tcPr>
            <w:tcW w:w="4678" w:type="dxa"/>
          </w:tcPr>
          <w:p w14:paraId="5591812E" w14:textId="537D91F5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A1594A8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</w:t>
            </w:r>
          </w:p>
          <w:p w14:paraId="38F4CDCB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2287B9A4" w14:textId="4BFDED6E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BE99AB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5BE0A1D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532587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177906AE" w14:textId="77777777" w:rsidR="00982E3E" w:rsidRDefault="00982E3E" w:rsidP="00982E3E">
      <w:pPr>
        <w:rPr>
          <w:rFonts w:eastAsia="Times New Roman" w:cs="Times New Roman"/>
        </w:rPr>
        <w:sectPr w:rsidR="00982E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4DD07D" w14:textId="77777777" w:rsidR="00982E3E" w:rsidRPr="005D744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№6 </w:t>
      </w:r>
      <w:r w:rsidRPr="005D744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A4451AF" w14:textId="1B5A2078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79FE6D3A" w14:textId="54852C59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30B1554A" w14:textId="77777777" w:rsidR="00982E3E" w:rsidRPr="005D744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1E21BE3E" w14:textId="77777777" w:rsidR="00982E3E" w:rsidRPr="005D744A" w:rsidRDefault="00982E3E" w:rsidP="00982E3E">
      <w:pPr>
        <w:spacing w:after="0" w:line="192" w:lineRule="auto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14:paraId="0F8C1982" w14:textId="43576DA1" w:rsidR="00982E3E" w:rsidRPr="005D744A" w:rsidRDefault="00982E3E" w:rsidP="00952A10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4"/>
          <w:lang w:eastAsia="ru-RU"/>
        </w:rPr>
        <w:t xml:space="preserve">АКТ № </w:t>
      </w:r>
      <w:r w:rsidRPr="005D744A">
        <w:rPr>
          <w:rFonts w:ascii="Tahoma" w:eastAsia="Times New Roman" w:hAnsi="Tahoma" w:cs="Times New Roman"/>
          <w:b/>
          <w:sz w:val="16"/>
          <w:szCs w:val="16"/>
          <w:u w:val="single"/>
          <w:lang w:eastAsia="ru-RU"/>
        </w:rPr>
        <w:t>________________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  </w:t>
      </w:r>
      <w:r w:rsidRPr="005D744A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ввода в эксплуатацию </w:t>
      </w:r>
      <w:r w:rsidR="00952A10" w:rsidRPr="00A31D49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(Осмотра) </w:t>
      </w:r>
      <w:r w:rsidR="00952A10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>прибора учета электрической энергии</w:t>
      </w:r>
    </w:p>
    <w:p w14:paraId="0CBB408F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06A8677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14:paraId="059739CC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14:paraId="1591059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энергосбытовой организации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14:paraId="7790AB2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энергосбытовой компании)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0402D89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7C3B5E5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14:paraId="0C9EE86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14:paraId="4746854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(контактный телефон)</w:t>
      </w:r>
    </w:p>
    <w:p w14:paraId="7773775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</w:t>
      </w:r>
    </w:p>
    <w:p w14:paraId="23B62531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14:paraId="1DBD818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14:paraId="0A1EB86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14:paraId="57957FF7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14:paraId="1D5B0F2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14:paraId="4962397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14:paraId="5844722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54DD65F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4C9E90D9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14:paraId="7A27AAE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14:paraId="5ED5149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14:paraId="2F84FF6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14:paraId="1C465AD3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14:paraId="52170CA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5D744A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Style w:val="12"/>
        <w:tblW w:w="4995" w:type="pct"/>
        <w:tblLook w:val="04A0" w:firstRow="1" w:lastRow="0" w:firstColumn="1" w:lastColumn="0" w:noHBand="0" w:noVBand="1"/>
      </w:tblPr>
      <w:tblGrid>
        <w:gridCol w:w="2418"/>
        <w:gridCol w:w="3459"/>
        <w:gridCol w:w="3459"/>
      </w:tblGrid>
      <w:tr w:rsidR="00982E3E" w:rsidRPr="005D744A" w14:paraId="0807DCB5" w14:textId="77777777" w:rsidTr="007845C6">
        <w:trPr>
          <w:trHeight w:val="227"/>
        </w:trPr>
        <w:tc>
          <w:tcPr>
            <w:tcW w:w="1490" w:type="pct"/>
            <w:vAlign w:val="bottom"/>
          </w:tcPr>
          <w:p w14:paraId="594DE8EA" w14:textId="77777777" w:rsidR="00982E3E" w:rsidRPr="005D744A" w:rsidRDefault="00982E3E" w:rsidP="007845C6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14:paraId="1CED4F52" w14:textId="77777777" w:rsidR="00982E3E" w:rsidRPr="005D744A" w:rsidRDefault="00982E3E" w:rsidP="007845C6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14:paraId="5708CF5C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982E3E" w:rsidRPr="005D744A" w14:paraId="41D78A22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0AACEE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14:paraId="23CFD11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694B458" w14:textId="77777777" w:rsidR="00982E3E" w:rsidRPr="005D744A" w:rsidRDefault="00982E3E" w:rsidP="007845C6">
            <w:pPr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982E3E" w:rsidRPr="005D744A" w14:paraId="648D8F60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04DAFF1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14:paraId="6077D1F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FBDEF2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23F81885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5C243CC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14:paraId="28AFAE7F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6C5F941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E86578E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FD15AF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14:paraId="1D9C905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A5A8AA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B1984A5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2D9941E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полупик"</w:t>
            </w:r>
          </w:p>
        </w:tc>
        <w:tc>
          <w:tcPr>
            <w:tcW w:w="1755" w:type="pct"/>
            <w:vAlign w:val="center"/>
          </w:tcPr>
          <w:p w14:paraId="1013F8D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93E6E47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380DCB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D02622B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14:paraId="1F7CD641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3342BCC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E4EF16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11A04DBF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14:paraId="4DD3562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14:paraId="3F9BFD3D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704D5FD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15904AB3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14:paraId="5B8E6AA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19F4AC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21AFA7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6F922400" w14:textId="77777777" w:rsidR="00982E3E" w:rsidRPr="005D744A" w:rsidRDefault="00982E3E" w:rsidP="007845C6">
            <w:pPr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14:paraId="547BF82E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2ECD102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982E3E" w:rsidRPr="005D744A" w14:paraId="2374CA7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0077EAD" w14:textId="77777777" w:rsidR="00982E3E" w:rsidRPr="005D744A" w:rsidRDefault="00982E3E" w:rsidP="007845C6">
            <w:pPr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14:paraId="5A936559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3A3F181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982E3E" w:rsidRPr="005D744A" w14:paraId="546CB458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288009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14:paraId="468B4DAA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692F3E0F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05E586CE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694F673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14:paraId="26377B4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39803106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1739F3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1713539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Межповерочный интервал:</w:t>
            </w:r>
          </w:p>
        </w:tc>
        <w:tc>
          <w:tcPr>
            <w:tcW w:w="1755" w:type="pct"/>
            <w:vAlign w:val="center"/>
          </w:tcPr>
          <w:p w14:paraId="7F13A1DF" w14:textId="77777777" w:rsidR="00982E3E" w:rsidRPr="005D744A" w:rsidRDefault="00982E3E" w:rsidP="007845C6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F35E3DF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4A402B9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0BB05D4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14:paraId="07F6FACF" w14:textId="77777777" w:rsidR="00982E3E" w:rsidRPr="005D744A" w:rsidRDefault="00982E3E" w:rsidP="007845C6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9008967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7488C51B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3091F90" w14:textId="77777777" w:rsidR="00982E3E" w:rsidRPr="005D744A" w:rsidRDefault="00982E3E" w:rsidP="007845C6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14:paraId="400CC588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4502D3BD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14:paraId="1881D1A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4753CA68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982E3E" w:rsidRPr="005D744A" w14:paraId="571855C6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DFE8808" w14:textId="77777777" w:rsidR="00982E3E" w:rsidRPr="005D744A" w:rsidRDefault="00982E3E" w:rsidP="007845C6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14:paraId="68B5720C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3E519B8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60B69956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B9F7408" w14:textId="77777777" w:rsidR="00982E3E" w:rsidRPr="005D744A" w:rsidRDefault="00982E3E" w:rsidP="007845C6">
            <w:pPr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14:paraId="0F332E5A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985E533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6410F5F4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82560D7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14:paraId="2D0107D3" w14:textId="77777777" w:rsidR="00982E3E" w:rsidRPr="005D744A" w:rsidRDefault="00982E3E" w:rsidP="007845C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B95FCD3" w14:textId="77777777" w:rsidR="00982E3E" w:rsidRPr="005D744A" w:rsidRDefault="00982E3E" w:rsidP="007845C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3E755D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9B88088" w14:textId="77777777" w:rsidR="00982E3E" w:rsidRPr="005D744A" w:rsidRDefault="00982E3E" w:rsidP="007845C6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14:paraId="3627DB0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209FAC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14:paraId="1CD55BB2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402B8AC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61783A07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982E3E" w:rsidRPr="005D744A" w14:paraId="61D7F63F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5C5705C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14:paraId="11862221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0C64A7FD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350EB9C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14:paraId="10FB1BC2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3B2B6D22" w14:textId="77777777" w:rsidTr="007845C6">
        <w:trPr>
          <w:cantSplit/>
          <w:trHeight w:val="170"/>
        </w:trPr>
        <w:tc>
          <w:tcPr>
            <w:tcW w:w="1553" w:type="dxa"/>
          </w:tcPr>
          <w:p w14:paraId="0C8D457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10 (6) кВ </w:t>
            </w:r>
          </w:p>
        </w:tc>
        <w:tc>
          <w:tcPr>
            <w:tcW w:w="3512" w:type="dxa"/>
            <w:gridSpan w:val="2"/>
          </w:tcPr>
          <w:p w14:paraId="22AEB4AF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235657DF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14:paraId="4275C5A0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2D1D2E59" w14:textId="77777777" w:rsidTr="007845C6">
        <w:trPr>
          <w:cantSplit/>
          <w:trHeight w:val="170"/>
        </w:trPr>
        <w:tc>
          <w:tcPr>
            <w:tcW w:w="1553" w:type="dxa"/>
          </w:tcPr>
          <w:p w14:paraId="0C067B4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14:paraId="6FB543E3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17FA5287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14:paraId="793CD0A4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2A935B19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5387CF1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14:paraId="1C209F7E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0213DCA2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721A9C0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14:paraId="01DFCEF9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</w:tbl>
    <w:p w14:paraId="4F03F2D8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5881796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0FDC6DC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12C2B8F2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533DD948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982E3E" w:rsidRPr="005D744A" w14:paraId="132DC352" w14:textId="77777777" w:rsidTr="007845C6">
        <w:trPr>
          <w:trHeight w:val="64"/>
        </w:trPr>
        <w:tc>
          <w:tcPr>
            <w:tcW w:w="3397" w:type="dxa"/>
          </w:tcPr>
          <w:p w14:paraId="06C56FE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14:paraId="5F63CFF5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34911B2B" w14:textId="77777777" w:rsidTr="007845C6">
        <w:trPr>
          <w:trHeight w:val="227"/>
        </w:trPr>
        <w:tc>
          <w:tcPr>
            <w:tcW w:w="3397" w:type="dxa"/>
          </w:tcPr>
          <w:p w14:paraId="5DAAE80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14:paraId="0094E43D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14:paraId="6B049D66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14:paraId="2B173676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982E3E" w:rsidRPr="005D744A" w14:paraId="56AB76FA" w14:textId="77777777" w:rsidTr="007845C6">
        <w:trPr>
          <w:trHeight w:val="227"/>
        </w:trPr>
        <w:tc>
          <w:tcPr>
            <w:tcW w:w="3397" w:type="dxa"/>
          </w:tcPr>
          <w:p w14:paraId="3DCC135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14:paraId="590EDED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A8725E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1DC62CA5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7D7E6F20" w14:textId="77777777" w:rsidTr="007845C6">
        <w:trPr>
          <w:trHeight w:val="227"/>
        </w:trPr>
        <w:tc>
          <w:tcPr>
            <w:tcW w:w="3397" w:type="dxa"/>
          </w:tcPr>
          <w:p w14:paraId="0B00482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14:paraId="24DC2F1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E07976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447B1D7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620B984C" w14:textId="77777777" w:rsidTr="007845C6">
        <w:trPr>
          <w:trHeight w:val="227"/>
        </w:trPr>
        <w:tc>
          <w:tcPr>
            <w:tcW w:w="3397" w:type="dxa"/>
          </w:tcPr>
          <w:p w14:paraId="767A1FB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14:paraId="461FFB3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53F51BF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D3E81E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488721DB" w14:textId="77777777" w:rsidTr="007845C6">
        <w:trPr>
          <w:trHeight w:val="64"/>
        </w:trPr>
        <w:tc>
          <w:tcPr>
            <w:tcW w:w="3397" w:type="dxa"/>
          </w:tcPr>
          <w:p w14:paraId="71DE79C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14:paraId="7EF346F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55F5A8D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C5A8AA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38FE81DB" w14:textId="77777777" w:rsidTr="007845C6">
        <w:trPr>
          <w:trHeight w:val="227"/>
        </w:trPr>
        <w:tc>
          <w:tcPr>
            <w:tcW w:w="3397" w:type="dxa"/>
          </w:tcPr>
          <w:p w14:paraId="032AB6F0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14:paraId="18B8C9A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041C51C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D7913E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13448222" w14:textId="77777777" w:rsidTr="007845C6">
        <w:trPr>
          <w:trHeight w:val="227"/>
        </w:trPr>
        <w:tc>
          <w:tcPr>
            <w:tcW w:w="3397" w:type="dxa"/>
          </w:tcPr>
          <w:p w14:paraId="16C873B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14:paraId="230C266C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42AC92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18731DA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14EF0B45" w14:textId="77777777" w:rsidTr="007845C6">
        <w:trPr>
          <w:trHeight w:val="227"/>
        </w:trPr>
        <w:tc>
          <w:tcPr>
            <w:tcW w:w="3397" w:type="dxa"/>
            <w:vAlign w:val="center"/>
          </w:tcPr>
          <w:p w14:paraId="4641014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14:paraId="46DA0F9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369468F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68CDC5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6C52114D" w14:textId="77777777" w:rsidTr="007845C6">
        <w:trPr>
          <w:trHeight w:val="64"/>
        </w:trPr>
        <w:tc>
          <w:tcPr>
            <w:tcW w:w="3397" w:type="dxa"/>
            <w:vAlign w:val="center"/>
          </w:tcPr>
          <w:p w14:paraId="3190192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14:paraId="0020D04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05E2B346" w14:textId="77777777" w:rsidR="00982E3E" w:rsidRPr="005D744A" w:rsidRDefault="00982E3E" w:rsidP="007845C6">
            <w:pPr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5042D7D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36E9875" w14:textId="77777777" w:rsidR="00982E3E" w:rsidRPr="005D744A" w:rsidRDefault="00982E3E" w:rsidP="00982E3E">
      <w:pPr>
        <w:spacing w:after="0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14:paraId="64DB801E" w14:textId="77777777" w:rsidR="00982E3E" w:rsidRPr="005D744A" w:rsidRDefault="00982E3E" w:rsidP="00982E3E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14:paraId="53CEE0E7" w14:textId="77777777" w:rsidR="00982E3E" w:rsidRPr="005D744A" w:rsidRDefault="00982E3E" w:rsidP="00982E3E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14:paraId="4296EE3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Дополнительная информация: ___________________________________________________________________________________________________</w:t>
      </w:r>
    </w:p>
    <w:p w14:paraId="333E585A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79D0456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5D744A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982E3E" w:rsidRPr="005D744A" w14:paraId="464922FE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FF38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E4C7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938B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E8AE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982E3E" w:rsidRPr="005D744A" w14:paraId="65A8A196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448F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1D6F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EBFD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196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116699C4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E14B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C002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C452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7573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2E1C675A" w14:textId="77777777" w:rsidTr="007845C6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25B7A4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D456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C53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D31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982E3E" w:rsidRPr="005D744A" w14:paraId="21484984" w14:textId="77777777" w:rsidTr="007845C6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5A42A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A92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14:paraId="6CD0814C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3BCB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A5E7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619C6C9E" w14:textId="77777777" w:rsidTr="007845C6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0213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8ACA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2D7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1236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14:paraId="48FFE2C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1BABF663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14:paraId="2F1804BD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14:paraId="477A9928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14:paraId="45526CD9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0626881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F3FAA3B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14:paraId="1872650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779AEEA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14:paraId="0DC3259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5D744A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14:paraId="1286A58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14:paraId="52889C9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14:paraId="5DECD67A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5D744A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14:paraId="61ECDCF0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5D744A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14:paraId="56E4BC2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01208C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5D744A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14:paraId="6EE72BA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14:paraId="3583A24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14:paraId="15F659F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14:paraId="26E6F59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14:paraId="05692C1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ECCBCE7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7F77C84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314A336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06A24BC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1B422A4D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45D7C0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16AF666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F7B7E33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5FA5278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DE9ED9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724D60C5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1D86636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479F0C7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3BAD88E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0B6A83DA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0510BEE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14:paraId="104352C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14:paraId="01CA467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14:paraId="47FD742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15EF0B6" w14:textId="77777777" w:rsidR="00982E3E" w:rsidRPr="005D744A" w:rsidRDefault="00982E3E" w:rsidP="00982E3E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12456B75" w14:textId="77777777" w:rsidR="00982E3E" w:rsidRPr="005D744A" w:rsidRDefault="00982E3E" w:rsidP="00982E3E">
      <w:pPr>
        <w:spacing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14:paraId="0C382C37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205031C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75552DCC" w14:textId="77777777" w:rsidR="00982E3E" w:rsidRPr="005D744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FCAE923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EF3454E" w14:textId="77777777" w:rsidR="00F55337" w:rsidRPr="005D744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D744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05B6A7FE" w14:textId="77777777" w:rsidR="00F55337" w:rsidRPr="005D744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6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0"/>
        <w:gridCol w:w="4810"/>
      </w:tblGrid>
      <w:tr w:rsidR="00F55337" w:rsidRPr="005D744A" w14:paraId="2E96D1EF" w14:textId="77777777" w:rsidTr="005E023C">
        <w:trPr>
          <w:trHeight w:val="121"/>
        </w:trPr>
        <w:tc>
          <w:tcPr>
            <w:tcW w:w="4810" w:type="dxa"/>
            <w:shd w:val="clear" w:color="auto" w:fill="E7E6E6" w:themeFill="background2"/>
          </w:tcPr>
          <w:p w14:paraId="4B57690E" w14:textId="77777777" w:rsidR="00F55337" w:rsidRPr="005D744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10" w:type="dxa"/>
            <w:shd w:val="clear" w:color="auto" w:fill="E7E6E6" w:themeFill="background2"/>
          </w:tcPr>
          <w:p w14:paraId="7366173F" w14:textId="77777777" w:rsidR="00F55337" w:rsidRPr="005D744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5D744A" w14:paraId="490D09C1" w14:textId="77777777" w:rsidTr="005E023C">
        <w:trPr>
          <w:trHeight w:val="293"/>
        </w:trPr>
        <w:tc>
          <w:tcPr>
            <w:tcW w:w="4810" w:type="dxa"/>
            <w:vAlign w:val="center"/>
          </w:tcPr>
          <w:p w14:paraId="6B009603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Align w:val="center"/>
          </w:tcPr>
          <w:p w14:paraId="1087E947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5D744A" w14:paraId="505FC04D" w14:textId="77777777" w:rsidTr="005E023C">
        <w:trPr>
          <w:cantSplit/>
          <w:trHeight w:val="570"/>
        </w:trPr>
        <w:tc>
          <w:tcPr>
            <w:tcW w:w="4810" w:type="dxa"/>
          </w:tcPr>
          <w:p w14:paraId="143C1D76" w14:textId="5CB63822" w:rsidR="00F55337" w:rsidRPr="005D744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143045E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</w:t>
            </w: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630B7572" w14:textId="77777777" w:rsidR="00F55337" w:rsidRPr="005D744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10" w:type="dxa"/>
          </w:tcPr>
          <w:p w14:paraId="49A57473" w14:textId="35F1BFD6" w:rsidR="00F55337" w:rsidRPr="005D744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B71380A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717FD6C9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4611761" w14:textId="77777777" w:rsidR="00F55337" w:rsidRPr="00343CAA" w:rsidRDefault="00F55337" w:rsidP="00F55337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5ED1A3" w14:textId="76A77A2B" w:rsidR="00982E3E" w:rsidRPr="00F55337" w:rsidRDefault="00982E3E" w:rsidP="00F55337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9D1F98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CD21210" w14:textId="77777777" w:rsidR="00982E3E" w:rsidRPr="00343CAA" w:rsidRDefault="00982E3E" w:rsidP="00982E3E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0BD5CA" w14:textId="77777777" w:rsidR="00982E3E" w:rsidRDefault="00982E3E" w:rsidP="00982E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B158877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№7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74210E26" w14:textId="6A666B1C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3328CE9A" w14:textId="50622606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AD178C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3F8ABB18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3856B1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3462AF60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АКТ №__________</w:t>
      </w:r>
    </w:p>
    <w:p w14:paraId="48EEBF01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ОБ ОТКАЗЕ В ДОПУСКЕ К ПРИБОРУ УЧЕТА ЭЛЕКТРИЧЕСКОЙ ЭНЕРГИИ/ </w:t>
      </w:r>
    </w:p>
    <w:p w14:paraId="0A226DFF" w14:textId="77777777" w:rsidR="00982E3E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  <w:t>недопуска в жилое и (или) нежилое помещение</w:t>
      </w:r>
    </w:p>
    <w:p w14:paraId="65E280F0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14:paraId="3D7964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14:paraId="7522E8D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Место составления:_ ____________________</w:t>
      </w:r>
    </w:p>
    <w:p w14:paraId="574A5D4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Представителем энергосбытовой организации 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</w:t>
      </w:r>
    </w:p>
    <w:p w14:paraId="5AE99EB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энергосбытовой компании)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F7BEE7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60770B7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14:paraId="52009B37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    (контактный телефон)</w:t>
      </w:r>
    </w:p>
    <w:p w14:paraId="7C4F80E4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14:paraId="1110AA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14:paraId="477B43DB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EE7140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61F7565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14:paraId="68B7F143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14:paraId="73AF973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24A01B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5C2F809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По адресу: _________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</w:t>
      </w:r>
    </w:p>
    <w:p w14:paraId="2565483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14:paraId="39916A7C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14:paraId="1AAEE978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Обстоятельства, в связи с </w:t>
      </w:r>
      <w:r>
        <w:rPr>
          <w:rFonts w:ascii="Tahoma" w:eastAsia="Times New Roman" w:hAnsi="Tahoma" w:cs="Tahoma"/>
          <w:sz w:val="18"/>
          <w:szCs w:val="18"/>
          <w:lang w:eastAsia="ru-RU"/>
        </w:rPr>
        <w:t>которыми проводилась проверка: 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</w:t>
      </w:r>
    </w:p>
    <w:p w14:paraId="433F72F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</w:t>
      </w:r>
    </w:p>
    <w:p w14:paraId="742952E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14:paraId="705F43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982E3E" w:rsidRPr="00343CAA" w14:paraId="67F8AB5D" w14:textId="77777777" w:rsidTr="007845C6">
        <w:trPr>
          <w:trHeight w:val="246"/>
        </w:trPr>
        <w:tc>
          <w:tcPr>
            <w:tcW w:w="9738" w:type="dxa"/>
          </w:tcPr>
          <w:p w14:paraId="11BF0392" w14:textId="77777777" w:rsidR="00982E3E" w:rsidRPr="00343CAA" w:rsidRDefault="00982E3E" w:rsidP="007845C6">
            <w:pPr>
              <w:contextualSpacing/>
              <w:jc w:val="center"/>
              <w:rPr>
                <w:rFonts w:ascii="Tahoma" w:hAnsi="Tahoma"/>
                <w:sz w:val="18"/>
                <w:szCs w:val="18"/>
              </w:rPr>
            </w:pPr>
            <w:r w:rsidRPr="00343CAA">
              <w:rPr>
                <w:rFonts w:ascii="Tahoma" w:hAnsi="Tahoma"/>
                <w:sz w:val="18"/>
                <w:szCs w:val="18"/>
              </w:rPr>
              <w:t>Выбрать нужное</w:t>
            </w:r>
          </w:p>
        </w:tc>
      </w:tr>
      <w:tr w:rsidR="00982E3E" w:rsidRPr="00343CAA" w14:paraId="3DA2D7BC" w14:textId="77777777" w:rsidTr="007845C6">
        <w:trPr>
          <w:trHeight w:val="962"/>
        </w:trPr>
        <w:tc>
          <w:tcPr>
            <w:tcW w:w="9738" w:type="dxa"/>
          </w:tcPr>
          <w:p w14:paraId="49D2F8E2" w14:textId="77777777" w:rsidR="00982E3E" w:rsidRPr="00343CAA" w:rsidRDefault="00982E3E" w:rsidP="007845C6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>□</w:t>
            </w:r>
            <w:r w:rsidRPr="00343C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982E3E" w:rsidRPr="00343CAA" w14:paraId="1498C2BA" w14:textId="77777777" w:rsidTr="007845C6">
        <w:trPr>
          <w:trHeight w:val="1400"/>
        </w:trPr>
        <w:tc>
          <w:tcPr>
            <w:tcW w:w="9738" w:type="dxa"/>
          </w:tcPr>
          <w:p w14:paraId="2B3B14C6" w14:textId="77777777" w:rsidR="00982E3E" w:rsidRPr="00343CAA" w:rsidRDefault="00982E3E" w:rsidP="007845C6">
            <w:pPr>
              <w:ind w:right="-1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 xml:space="preserve">□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14:paraId="4373286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____________________________</w:t>
      </w:r>
    </w:p>
    <w:p w14:paraId="33E187D4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</w:t>
      </w:r>
    </w:p>
    <w:p w14:paraId="6E24A163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14:paraId="0E5036D9" w14:textId="77777777" w:rsidR="00982E3E" w:rsidRPr="00343CAA" w:rsidRDefault="00982E3E" w:rsidP="00982E3E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14:paraId="3654DB4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343CAA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14:paraId="706C1DD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7EC170AE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E0CD09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CAB747F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48A0E9BA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60336A3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2F7FDF62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(должность, подпись, Ф И.О., контактные данные)</w:t>
      </w:r>
    </w:p>
    <w:p w14:paraId="57A98D0A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1E949BB1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46258DB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29BAC36E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14:paraId="7CE828E6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71760CDE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8D890AA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0732B8E1" w14:textId="77777777" w:rsidR="00982E3E" w:rsidRPr="00343CAA" w:rsidRDefault="00982E3E" w:rsidP="00982E3E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14:paraId="3FEB5187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14:paraId="41A36DF4" w14:textId="77777777" w:rsidR="00982E3E" w:rsidRPr="00343CAA" w:rsidRDefault="00982E3E" w:rsidP="00982E3E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14:paraId="35BDEF2D" w14:textId="77777777" w:rsidR="00982E3E" w:rsidRPr="00343CAA" w:rsidRDefault="00982E3E" w:rsidP="00982E3E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28D5A67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343CA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343CA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13D1FF15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A337E0D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14:paraId="2477A61F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D2CAE3C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14:paraId="5624E566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14:paraId="60815D5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14:paraId="5DE67991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14:paraId="6DD29AE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14:paraId="438D409F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CF4F04D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14:paraId="7BB379F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14:paraId="2F5AB0DA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ОПиОК или отделения энергосбытовой организации)</w:t>
      </w:r>
    </w:p>
    <w:p w14:paraId="453F76FC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При этом предложенная Вами дата проверки не может быть ранее 2–х дней с даты, когда Ваше предложение поступит в энергосбытовую организацию и не позднее 3 дней с даты, указанной в настоящем извещении.</w:t>
      </w:r>
    </w:p>
    <w:p w14:paraId="2EC46895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14:paraId="3FECD719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04B20B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2F59A3" w14:textId="77777777" w:rsidR="00982E3E" w:rsidRPr="00343CA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Представитель энергосбытовой организации                                                                                                       И.О. Фамилия</w:t>
      </w:r>
    </w:p>
    <w:p w14:paraId="428EB5FB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7E82A02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20A0880A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3CDB6F37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494664D3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5"/>
        <w:gridCol w:w="4685"/>
      </w:tblGrid>
      <w:tr w:rsidR="00F55337" w:rsidRPr="00343CAA" w14:paraId="233E517C" w14:textId="77777777" w:rsidTr="005E023C">
        <w:trPr>
          <w:trHeight w:val="208"/>
        </w:trPr>
        <w:tc>
          <w:tcPr>
            <w:tcW w:w="4685" w:type="dxa"/>
            <w:shd w:val="clear" w:color="auto" w:fill="E7E6E6" w:themeFill="background2"/>
          </w:tcPr>
          <w:p w14:paraId="2C96D64F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85" w:type="dxa"/>
            <w:shd w:val="clear" w:color="auto" w:fill="E7E6E6" w:themeFill="background2"/>
          </w:tcPr>
          <w:p w14:paraId="31A85E81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6B1C0A65" w14:textId="77777777" w:rsidTr="005E023C">
        <w:trPr>
          <w:trHeight w:val="503"/>
        </w:trPr>
        <w:tc>
          <w:tcPr>
            <w:tcW w:w="4685" w:type="dxa"/>
            <w:vAlign w:val="center"/>
          </w:tcPr>
          <w:p w14:paraId="28C8B4A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85" w:type="dxa"/>
            <w:vAlign w:val="center"/>
          </w:tcPr>
          <w:p w14:paraId="36C628E8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CDAF166" w14:textId="77777777" w:rsidTr="005E023C">
        <w:trPr>
          <w:cantSplit/>
          <w:trHeight w:val="981"/>
        </w:trPr>
        <w:tc>
          <w:tcPr>
            <w:tcW w:w="4685" w:type="dxa"/>
          </w:tcPr>
          <w:p w14:paraId="2DC7B4C9" w14:textId="654B7744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16F52A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06C34730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85" w:type="dxa"/>
          </w:tcPr>
          <w:p w14:paraId="0C8EA07B" w14:textId="66A1B0F5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6AF5052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1EA9382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98F9E1B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B14DAC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FD8D7D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29AB42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9BDB52" w14:textId="77777777" w:rsidR="00982E3E" w:rsidRPr="00343CAA" w:rsidRDefault="00982E3E" w:rsidP="00982E3E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4639922F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№8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9A9F429" w14:textId="76808BF6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Договора подряда 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78088FA0" w14:textId="74A8CA61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</w:t>
      </w:r>
      <w:r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_» _________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7B7AD8F2" w14:textId="77777777" w:rsidR="00982E3E" w:rsidRDefault="00982E3E" w:rsidP="00982E3E">
      <w:pPr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14:paraId="32E1A471" w14:textId="6195A3CC" w:rsidR="00982E3E" w:rsidRPr="002A3BA4" w:rsidRDefault="00982E3E" w:rsidP="00982E3E">
      <w:pPr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A3BA4">
        <w:rPr>
          <w:rFonts w:ascii="Tahoma" w:eastAsia="Times New Roman" w:hAnsi="Tahoma" w:cs="Tahoma"/>
          <w:b/>
          <w:sz w:val="20"/>
          <w:szCs w:val="20"/>
        </w:rPr>
        <w:t xml:space="preserve">График производства работ на </w:t>
      </w:r>
      <w:r w:rsidR="000065EE">
        <w:rPr>
          <w:rFonts w:ascii="Tahoma" w:eastAsia="Times New Roman" w:hAnsi="Tahoma" w:cs="Tahoma"/>
          <w:b/>
          <w:sz w:val="20"/>
          <w:szCs w:val="20"/>
        </w:rPr>
        <w:t>2024</w:t>
      </w:r>
      <w:r w:rsidR="00293AF0">
        <w:rPr>
          <w:rFonts w:ascii="Tahoma" w:eastAsia="Times New Roman" w:hAnsi="Tahoma" w:cs="Tahoma"/>
          <w:b/>
          <w:sz w:val="20"/>
          <w:szCs w:val="20"/>
        </w:rPr>
        <w:t>-2026</w:t>
      </w:r>
      <w:r w:rsidRPr="002A3BA4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293AF0">
        <w:rPr>
          <w:rFonts w:ascii="Tahoma" w:eastAsia="Times New Roman" w:hAnsi="Tahoma" w:cs="Tahoma"/>
          <w:b/>
          <w:sz w:val="20"/>
          <w:szCs w:val="20"/>
        </w:rPr>
        <w:t>г</w:t>
      </w:r>
      <w:r w:rsidRPr="002A3BA4">
        <w:rPr>
          <w:rFonts w:ascii="Tahoma" w:eastAsia="Times New Roman" w:hAnsi="Tahoma" w:cs="Tahoma"/>
          <w:b/>
          <w:sz w:val="20"/>
          <w:szCs w:val="20"/>
        </w:rPr>
        <w:t>г.</w:t>
      </w:r>
    </w:p>
    <w:p w14:paraId="156E4584" w14:textId="4D43AFC9" w:rsidR="00982E3E" w:rsidRPr="00CE7A12" w:rsidRDefault="00982E3E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определяются в Заявках на вы</w:t>
      </w:r>
      <w:r w:rsidR="002061B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полнение работ (Приложение № 4 </w:t>
      </w:r>
      <w:r w:rsidR="00E53168">
        <w:rPr>
          <w:rFonts w:ascii="Tahoma" w:eastAsia="Times New Roman" w:hAnsi="Tahoma" w:cs="Tahoma"/>
          <w:color w:val="000000" w:themeColor="text1"/>
          <w:sz w:val="20"/>
          <w:szCs w:val="20"/>
        </w:rPr>
        <w:t>к Техническому Заданию</w:t>
      </w: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) с учетом общего срока выполнения работ.</w:t>
      </w:r>
    </w:p>
    <w:p w14:paraId="426D90DA" w14:textId="77777777" w:rsidR="00982E3E" w:rsidRPr="00CE7A12" w:rsidRDefault="00982E3E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14:paraId="005AC202" w14:textId="77777777" w:rsidR="00982E3E" w:rsidRPr="00B91FDB" w:rsidRDefault="00982E3E" w:rsidP="00982E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14:paraId="34D16CCB" w14:textId="4C96B8A9" w:rsidR="00982E3E" w:rsidRPr="00B91FDB" w:rsidRDefault="00982E3E" w:rsidP="00982E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не позднее </w:t>
      </w:r>
      <w:r w:rsidR="00C27A2A">
        <w:rPr>
          <w:rFonts w:ascii="Tahoma" w:hAnsi="Tahoma" w:cs="Tahoma"/>
          <w:color w:val="000000" w:themeColor="text1"/>
          <w:sz w:val="20"/>
          <w:szCs w:val="20"/>
        </w:rPr>
        <w:t>«31» декабря 2026 г.</w:t>
      </w:r>
    </w:p>
    <w:p w14:paraId="614765B6" w14:textId="478D2ACE" w:rsidR="00982E3E" w:rsidRDefault="00982E3E" w:rsidP="00982E3E">
      <w:p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91FDB">
        <w:rPr>
          <w:rFonts w:ascii="Tahoma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0DB00E4F" w14:textId="77777777" w:rsidR="0031459C" w:rsidRDefault="0031459C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2973"/>
      </w:tblGrid>
      <w:tr w:rsidR="0031459C" w:rsidRPr="0031459C" w14:paraId="361BA5D3" w14:textId="77777777" w:rsidTr="0031459C">
        <w:trPr>
          <w:trHeight w:val="217"/>
        </w:trPr>
        <w:tc>
          <w:tcPr>
            <w:tcW w:w="6677" w:type="dxa"/>
            <w:shd w:val="clear" w:color="auto" w:fill="auto"/>
            <w:vAlign w:val="center"/>
            <w:hideMark/>
          </w:tcPr>
          <w:p w14:paraId="6265117D" w14:textId="77777777" w:rsidR="0031459C" w:rsidRPr="0031459C" w:rsidRDefault="0031459C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973" w:type="dxa"/>
            <w:shd w:val="clear" w:color="auto" w:fill="auto"/>
            <w:vAlign w:val="center"/>
            <w:hideMark/>
          </w:tcPr>
          <w:p w14:paraId="5A5CD31B" w14:textId="77777777" w:rsidR="0031459C" w:rsidRPr="0031459C" w:rsidRDefault="0031459C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ПУ общее, шт.</w:t>
            </w:r>
          </w:p>
        </w:tc>
      </w:tr>
      <w:tr w:rsidR="0031459C" w:rsidRPr="0031459C" w14:paraId="3EEB18A8" w14:textId="77777777" w:rsidTr="0031459C">
        <w:trPr>
          <w:trHeight w:val="217"/>
        </w:trPr>
        <w:tc>
          <w:tcPr>
            <w:tcW w:w="6677" w:type="dxa"/>
            <w:shd w:val="clear" w:color="auto" w:fill="auto"/>
            <w:vAlign w:val="bottom"/>
            <w:hideMark/>
          </w:tcPr>
          <w:p w14:paraId="2FFF8769" w14:textId="46DA5FA3" w:rsidR="0031459C" w:rsidRPr="0031459C" w:rsidRDefault="00293AF0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счетчика электрической энергии однофазного</w:t>
            </w:r>
          </w:p>
        </w:tc>
        <w:tc>
          <w:tcPr>
            <w:tcW w:w="2973" w:type="dxa"/>
            <w:shd w:val="clear" w:color="auto" w:fill="auto"/>
            <w:vAlign w:val="bottom"/>
            <w:hideMark/>
          </w:tcPr>
          <w:p w14:paraId="78FA8C73" w14:textId="3970247A" w:rsidR="0031459C" w:rsidRPr="0031459C" w:rsidRDefault="0006405E" w:rsidP="007845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26 593</w:t>
            </w:r>
          </w:p>
        </w:tc>
      </w:tr>
      <w:tr w:rsidR="0031459C" w:rsidRPr="0031459C" w14:paraId="7241C656" w14:textId="77777777" w:rsidTr="0031459C">
        <w:trPr>
          <w:trHeight w:val="217"/>
        </w:trPr>
        <w:tc>
          <w:tcPr>
            <w:tcW w:w="6677" w:type="dxa"/>
            <w:shd w:val="clear" w:color="auto" w:fill="auto"/>
            <w:vAlign w:val="bottom"/>
            <w:hideMark/>
          </w:tcPr>
          <w:p w14:paraId="58BE42FF" w14:textId="77777777" w:rsidR="0031459C" w:rsidRPr="0031459C" w:rsidRDefault="0031459C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shd w:val="clear" w:color="auto" w:fill="auto"/>
            <w:vAlign w:val="bottom"/>
            <w:hideMark/>
          </w:tcPr>
          <w:p w14:paraId="161D047C" w14:textId="0E9BC70D" w:rsidR="0031459C" w:rsidRPr="0031459C" w:rsidRDefault="00293AF0" w:rsidP="0006405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26 </w:t>
            </w:r>
            <w:r w:rsidR="0006405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593</w:t>
            </w:r>
          </w:p>
        </w:tc>
      </w:tr>
    </w:tbl>
    <w:p w14:paraId="350D2032" w14:textId="7FE87179" w:rsidR="00F55337" w:rsidRDefault="00F55337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3562738" w14:textId="77777777" w:rsidR="0031459C" w:rsidRDefault="0031459C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163AB2" w14:textId="77777777" w:rsidR="00F55337" w:rsidRPr="00343CAA" w:rsidRDefault="00F55337" w:rsidP="00F55337">
      <w:pPr>
        <w:spacing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98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7"/>
        <w:gridCol w:w="4896"/>
      </w:tblGrid>
      <w:tr w:rsidR="00F55337" w:rsidRPr="00343CAA" w14:paraId="5595B37C" w14:textId="77777777" w:rsidTr="005E023C">
        <w:trPr>
          <w:trHeight w:val="95"/>
        </w:trPr>
        <w:tc>
          <w:tcPr>
            <w:tcW w:w="4907" w:type="dxa"/>
            <w:shd w:val="clear" w:color="auto" w:fill="E7E6E6" w:themeFill="background2"/>
          </w:tcPr>
          <w:p w14:paraId="79D67762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 Принял:</w:t>
            </w:r>
          </w:p>
        </w:tc>
        <w:tc>
          <w:tcPr>
            <w:tcW w:w="4896" w:type="dxa"/>
            <w:shd w:val="clear" w:color="auto" w:fill="E7E6E6" w:themeFill="background2"/>
          </w:tcPr>
          <w:p w14:paraId="33AED7B3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 Передал:</w:t>
            </w:r>
          </w:p>
        </w:tc>
      </w:tr>
      <w:tr w:rsidR="00F55337" w:rsidRPr="00343CAA" w14:paraId="29245BDC" w14:textId="77777777" w:rsidTr="005E023C">
        <w:trPr>
          <w:trHeight w:val="121"/>
        </w:trPr>
        <w:tc>
          <w:tcPr>
            <w:tcW w:w="4907" w:type="dxa"/>
            <w:vAlign w:val="center"/>
          </w:tcPr>
          <w:p w14:paraId="6B13847F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896" w:type="dxa"/>
            <w:vAlign w:val="center"/>
          </w:tcPr>
          <w:p w14:paraId="66CEDDE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F55337" w:rsidRPr="00343CAA" w14:paraId="2CBBF184" w14:textId="77777777" w:rsidTr="005E023C">
        <w:trPr>
          <w:cantSplit/>
          <w:trHeight w:val="563"/>
        </w:trPr>
        <w:tc>
          <w:tcPr>
            <w:tcW w:w="4907" w:type="dxa"/>
          </w:tcPr>
          <w:p w14:paraId="72E4D871" w14:textId="77777777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05058DE" w14:textId="77777777" w:rsidR="00F55337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356E133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96" w:type="dxa"/>
          </w:tcPr>
          <w:p w14:paraId="5AE310C5" w14:textId="77777777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4074AD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36CE8B1F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12D12D8" w14:textId="77777777" w:rsidR="00F55337" w:rsidRPr="00343CAA" w:rsidRDefault="00F55337" w:rsidP="00F55337">
      <w:pPr>
        <w:spacing w:after="0" w:line="240" w:lineRule="auto"/>
        <w:contextualSpacing/>
        <w:jc w:val="right"/>
        <w:rPr>
          <w:rFonts w:ascii="Tahoma" w:eastAsia="Times New Roman" w:hAnsi="Tahoma" w:cs="Tahoma"/>
          <w:sz w:val="20"/>
          <w:szCs w:val="20"/>
        </w:rPr>
      </w:pPr>
    </w:p>
    <w:p w14:paraId="7938C3A7" w14:textId="77777777" w:rsidR="00F55337" w:rsidRPr="00343CAA" w:rsidRDefault="00F55337" w:rsidP="00F55337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DB089F4" w14:textId="77777777" w:rsidR="00293AF0" w:rsidRDefault="00293AF0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2C86DF41" w14:textId="77777777" w:rsidR="00293AF0" w:rsidRDefault="00293AF0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11B6E00C" w14:textId="18A9289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7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8"/>
        <w:gridCol w:w="4878"/>
      </w:tblGrid>
      <w:tr w:rsidR="00F55337" w:rsidRPr="00343CAA" w14:paraId="3E87DED6" w14:textId="77777777" w:rsidTr="005E023C">
        <w:trPr>
          <w:trHeight w:val="186"/>
        </w:trPr>
        <w:tc>
          <w:tcPr>
            <w:tcW w:w="4878" w:type="dxa"/>
            <w:shd w:val="clear" w:color="auto" w:fill="E7E6E6" w:themeFill="background2"/>
          </w:tcPr>
          <w:p w14:paraId="2FBDE1EF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8" w:type="dxa"/>
            <w:shd w:val="clear" w:color="auto" w:fill="E7E6E6" w:themeFill="background2"/>
          </w:tcPr>
          <w:p w14:paraId="229162CC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6528A793" w14:textId="77777777" w:rsidTr="005E023C">
        <w:trPr>
          <w:trHeight w:val="450"/>
        </w:trPr>
        <w:tc>
          <w:tcPr>
            <w:tcW w:w="4878" w:type="dxa"/>
            <w:vAlign w:val="center"/>
          </w:tcPr>
          <w:p w14:paraId="7D7C907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78" w:type="dxa"/>
            <w:vAlign w:val="center"/>
          </w:tcPr>
          <w:p w14:paraId="2EBEB4BE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39B79439" w14:textId="77777777" w:rsidTr="005E023C">
        <w:trPr>
          <w:cantSplit/>
          <w:trHeight w:val="876"/>
        </w:trPr>
        <w:tc>
          <w:tcPr>
            <w:tcW w:w="4878" w:type="dxa"/>
          </w:tcPr>
          <w:p w14:paraId="63B1A856" w14:textId="54536288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193E7B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122C8C8E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78" w:type="dxa"/>
          </w:tcPr>
          <w:p w14:paraId="5218E4D9" w14:textId="4940B219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20103AB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29A85452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C645E48" w14:textId="52BE1EA8" w:rsidR="00982E3E" w:rsidRPr="00F55337" w:rsidRDefault="00982E3E" w:rsidP="00F55337">
      <w:pPr>
        <w:tabs>
          <w:tab w:val="left" w:pos="4050"/>
        </w:tabs>
        <w:rPr>
          <w:rFonts w:ascii="Tahoma" w:eastAsia="Times New Roman" w:hAnsi="Tahoma" w:cs="Tahoma"/>
          <w:sz w:val="20"/>
          <w:szCs w:val="20"/>
          <w:lang w:eastAsia="ru-RU"/>
        </w:rPr>
        <w:sectPr w:rsidR="00982E3E" w:rsidRPr="00F553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D9C246" w14:textId="77777777" w:rsidR="00982E3E" w:rsidRPr="00343CAA" w:rsidRDefault="00982E3E" w:rsidP="00982E3E">
      <w:pPr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№9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38FEB014" w14:textId="0AE78FCA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1DB5AF08" w14:textId="3A25ECD9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2A3BA4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5E088F7C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9757020" w14:textId="77777777" w:rsidR="00982E3E" w:rsidRPr="00343CAA" w:rsidRDefault="00982E3E" w:rsidP="00982E3E">
      <w:pPr>
        <w:spacing w:before="240"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Акт</w:t>
      </w:r>
    </w:p>
    <w:p w14:paraId="795B3A90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обследования на предмет установления наличия (отсутствия)</w:t>
      </w:r>
    </w:p>
    <w:p w14:paraId="3BE29655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 индивидуального, общего</w:t>
      </w:r>
    </w:p>
    <w:p w14:paraId="7EAE03A1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(квартирного), коллективного (общедомового) приборов учета</w:t>
      </w:r>
    </w:p>
    <w:p w14:paraId="74CE4600" w14:textId="77777777" w:rsidR="00982E3E" w:rsidRPr="00343CAA" w:rsidRDefault="00982E3E" w:rsidP="00982E3E">
      <w:pPr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14:paraId="28605A6C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14:paraId="1379B4C8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14:paraId="3F192470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4297B6FA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14:paraId="515369F0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14:paraId="08140338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14:paraId="02CC2575" w14:textId="77777777" w:rsidR="00982E3E" w:rsidRPr="00343CAA" w:rsidRDefault="00982E3E" w:rsidP="00982E3E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14:paraId="6CC5B020" w14:textId="77777777" w:rsidR="00982E3E" w:rsidRPr="00343CAA" w:rsidRDefault="00982E3E" w:rsidP="00982E3E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14:paraId="7702A56C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действующего на основании 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________________________________</w:t>
      </w:r>
    </w:p>
    <w:p w14:paraId="3B91236F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14:paraId="4A093543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14:paraId="5E4D204F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FDD4FCA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14:paraId="784AD118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9448851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14:paraId="052E7C59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3650B8A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14:paraId="3678A99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14:paraId="4E0ED461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14:paraId="29F674D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_____________________________</w:t>
      </w:r>
    </w:p>
    <w:p w14:paraId="6EEE2424" w14:textId="77777777" w:rsidR="00982E3E" w:rsidRPr="00343CAA" w:rsidRDefault="00982E3E" w:rsidP="00982E3E">
      <w:pPr>
        <w:spacing w:after="0" w:line="240" w:lineRule="auto"/>
        <w:ind w:left="1416" w:right="-143" w:firstLine="708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14:paraId="40ED5B76" w14:textId="77777777" w:rsidR="00982E3E" w:rsidRPr="00343CAA" w:rsidRDefault="00982E3E" w:rsidP="00982E3E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</w:t>
      </w:r>
      <w:r>
        <w:rPr>
          <w:rFonts w:ascii="Tahoma" w:eastAsia="Times New Roman" w:hAnsi="Tahoma" w:cs="Tahoma"/>
          <w:sz w:val="20"/>
          <w:szCs w:val="20"/>
        </w:rPr>
        <w:t>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</w:t>
      </w:r>
    </w:p>
    <w:p w14:paraId="6CDA845F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14:paraId="16152DCB" w14:textId="77777777" w:rsidR="00982E3E" w:rsidRPr="00343CAA" w:rsidRDefault="00982E3E" w:rsidP="00982E3E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14:paraId="458A9332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14:paraId="703DC5D2" w14:textId="77777777" w:rsidR="00982E3E" w:rsidRPr="00343CAA" w:rsidRDefault="00982E3E" w:rsidP="00982E3E">
      <w:pPr>
        <w:spacing w:after="0" w:line="240" w:lineRule="auto"/>
        <w:ind w:left="1416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14:paraId="0CDAEF45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14:paraId="4619E5C9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A9120F1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14:paraId="5CA99DFB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14:paraId="721E9D9E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метрологические характеристики и дату истечения очередного межповерочного</w:t>
      </w:r>
    </w:p>
    <w:p w14:paraId="1B91A4C5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14:paraId="3D6AE279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14:paraId="487F0BA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CEFF63D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14:paraId="2CC66ECF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</w:t>
      </w:r>
      <w:r w:rsidRPr="00343CAA">
        <w:rPr>
          <w:rFonts w:ascii="Tahoma" w:eastAsia="Times New Roman" w:hAnsi="Tahoma" w:cs="Tahoma"/>
          <w:sz w:val="20"/>
          <w:szCs w:val="20"/>
        </w:rPr>
        <w:t>___</w:t>
      </w:r>
    </w:p>
    <w:p w14:paraId="5395BD36" w14:textId="77777777" w:rsidR="00982E3E" w:rsidRPr="00343CAA" w:rsidRDefault="00982E3E" w:rsidP="00982E3E">
      <w:pPr>
        <w:spacing w:after="0" w:line="240" w:lineRule="auto"/>
        <w:ind w:left="2832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14:paraId="32889B6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</w:p>
    <w:p w14:paraId="3DBFAA7F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14:paraId="7CFC9450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14:paraId="00D2BA8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2F4A6B17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конкретный перечень организационно-технических мероприятий и лицо, ответственное за их выполнение)</w:t>
      </w:r>
    </w:p>
    <w:p w14:paraId="54FB24FA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14:paraId="41C66512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73204864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388610E6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0A43290A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14:paraId="4D8A242C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14:paraId="479A8706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14:paraId="0E3ABF42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7EC804CA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5A6CB3F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1740EADE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307EFBD9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2908C53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4E64137C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02BC31DE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08D1C3C7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55337" w:rsidRPr="00343CAA" w14:paraId="25BB8E03" w14:textId="77777777" w:rsidTr="005E023C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725070A0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12FD97F7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620DF347" w14:textId="77777777" w:rsidTr="005E023C">
        <w:trPr>
          <w:trHeight w:val="497"/>
        </w:trPr>
        <w:tc>
          <w:tcPr>
            <w:tcW w:w="4678" w:type="dxa"/>
            <w:vAlign w:val="center"/>
          </w:tcPr>
          <w:p w14:paraId="2743D42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2F4F9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019724B3" w14:textId="77777777" w:rsidTr="005E023C">
        <w:trPr>
          <w:cantSplit/>
          <w:trHeight w:val="967"/>
        </w:trPr>
        <w:tc>
          <w:tcPr>
            <w:tcW w:w="4678" w:type="dxa"/>
          </w:tcPr>
          <w:p w14:paraId="4C3AE24E" w14:textId="726700D8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0A089950" w14:textId="12DB5952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</w:t>
            </w:r>
          </w:p>
          <w:p w14:paraId="06EE56C7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0083B310" w14:textId="102AAFA3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7792B1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5E7675EE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704C52E3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B14BC4F" w14:textId="77777777" w:rsidR="00982E3E" w:rsidRPr="00343CAA" w:rsidRDefault="00982E3E" w:rsidP="00982E3E">
      <w:pPr>
        <w:rPr>
          <w:rFonts w:eastAsia="Times New Roman" w:cs="Times New Roman"/>
        </w:rPr>
      </w:pPr>
    </w:p>
    <w:p w14:paraId="258907A1" w14:textId="77777777" w:rsidR="00982E3E" w:rsidRPr="00343CAA" w:rsidRDefault="00982E3E" w:rsidP="00982E3E">
      <w:pPr>
        <w:rPr>
          <w:rFonts w:eastAsia="Times New Roman" w:cs="Times New Roman"/>
        </w:rPr>
      </w:pPr>
    </w:p>
    <w:p w14:paraId="14F678AB" w14:textId="77777777" w:rsidR="00982E3E" w:rsidRDefault="00982E3E" w:rsidP="00982E3E">
      <w:pPr>
        <w:rPr>
          <w:rFonts w:eastAsia="Times New Roman" w:cs="Times New Roman"/>
        </w:rPr>
      </w:pPr>
    </w:p>
    <w:p w14:paraId="4E7FEF0B" w14:textId="77777777" w:rsidR="00982E3E" w:rsidRDefault="00982E3E" w:rsidP="00982E3E">
      <w:pPr>
        <w:rPr>
          <w:rFonts w:eastAsia="Times New Roman" w:cs="Times New Roman"/>
        </w:rPr>
      </w:pPr>
    </w:p>
    <w:p w14:paraId="1D02584F" w14:textId="77777777" w:rsidR="00982E3E" w:rsidRDefault="00982E3E" w:rsidP="00982E3E">
      <w:pPr>
        <w:rPr>
          <w:rFonts w:eastAsia="Times New Roman" w:cs="Times New Roman"/>
        </w:rPr>
      </w:pPr>
    </w:p>
    <w:p w14:paraId="7E0283F8" w14:textId="77777777" w:rsidR="00982E3E" w:rsidRDefault="00982E3E" w:rsidP="00982E3E">
      <w:pPr>
        <w:rPr>
          <w:rFonts w:eastAsia="Times New Roman" w:cs="Times New Roman"/>
        </w:rPr>
      </w:pPr>
    </w:p>
    <w:p w14:paraId="418DC6EA" w14:textId="77777777" w:rsidR="00982E3E" w:rsidRDefault="00982E3E" w:rsidP="00982E3E">
      <w:pPr>
        <w:rPr>
          <w:rFonts w:eastAsia="Times New Roman" w:cs="Times New Roman"/>
        </w:rPr>
      </w:pPr>
    </w:p>
    <w:p w14:paraId="7714E8BB" w14:textId="77777777" w:rsidR="00982E3E" w:rsidRDefault="00982E3E" w:rsidP="00982E3E">
      <w:pPr>
        <w:rPr>
          <w:rFonts w:eastAsia="Times New Roman" w:cs="Times New Roman"/>
        </w:rPr>
      </w:pPr>
    </w:p>
    <w:p w14:paraId="78313315" w14:textId="77777777" w:rsidR="00982E3E" w:rsidRDefault="00982E3E" w:rsidP="00982E3E">
      <w:pPr>
        <w:rPr>
          <w:rFonts w:eastAsia="Times New Roman" w:cs="Times New Roman"/>
        </w:rPr>
      </w:pPr>
    </w:p>
    <w:p w14:paraId="1281B53A" w14:textId="77777777" w:rsidR="00982E3E" w:rsidRDefault="00982E3E" w:rsidP="00982E3E">
      <w:pPr>
        <w:rPr>
          <w:rFonts w:eastAsia="Times New Roman" w:cs="Times New Roman"/>
        </w:rPr>
      </w:pPr>
    </w:p>
    <w:p w14:paraId="15122AA5" w14:textId="77777777" w:rsidR="00982E3E" w:rsidRDefault="00982E3E" w:rsidP="00982E3E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74FAB4BC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№10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50F4845C" w14:textId="0E4FDBD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4F86A532" w14:textId="3A2F3B8D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AD178C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B7C5EF4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6D53B724" w14:textId="77777777" w:rsidR="00982E3E" w:rsidRPr="00343CAA" w:rsidRDefault="00982E3E" w:rsidP="00982E3E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Подрядчиком бракованного оборудования Заказчику оформляется Актом о выявленных дефектах оборудования по форме № ОС-16 (утверждена Постановлением Госкомстата России от 21.01.2003 №7).</w:t>
      </w:r>
    </w:p>
    <w:p w14:paraId="3FA5CDB3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4DA5E253" wp14:editId="6FE8784B">
            <wp:extent cx="6315075" cy="58483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1BFA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626F0E6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4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4707"/>
      </w:tblGrid>
      <w:tr w:rsidR="00F55337" w:rsidRPr="00343CAA" w14:paraId="03E82339" w14:textId="77777777" w:rsidTr="00F55337">
        <w:trPr>
          <w:trHeight w:val="113"/>
        </w:trPr>
        <w:tc>
          <w:tcPr>
            <w:tcW w:w="4707" w:type="dxa"/>
            <w:shd w:val="clear" w:color="auto" w:fill="E7E6E6" w:themeFill="background2"/>
          </w:tcPr>
          <w:p w14:paraId="520414AB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07" w:type="dxa"/>
            <w:shd w:val="clear" w:color="auto" w:fill="E7E6E6" w:themeFill="background2"/>
          </w:tcPr>
          <w:p w14:paraId="0199CA07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40E6DF32" w14:textId="77777777" w:rsidTr="00F55337">
        <w:trPr>
          <w:trHeight w:val="272"/>
        </w:trPr>
        <w:tc>
          <w:tcPr>
            <w:tcW w:w="4707" w:type="dxa"/>
            <w:vAlign w:val="center"/>
          </w:tcPr>
          <w:p w14:paraId="7B9BE96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vAlign w:val="center"/>
          </w:tcPr>
          <w:p w14:paraId="27569D8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3A4F3EB" w14:textId="77777777" w:rsidTr="00F55337">
        <w:trPr>
          <w:cantSplit/>
          <w:trHeight w:val="1124"/>
        </w:trPr>
        <w:tc>
          <w:tcPr>
            <w:tcW w:w="4707" w:type="dxa"/>
          </w:tcPr>
          <w:p w14:paraId="740D6B1C" w14:textId="13C3BFB2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1D30B3B" w14:textId="68FB10B0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</w:t>
            </w:r>
          </w:p>
          <w:p w14:paraId="5862AC3A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07" w:type="dxa"/>
          </w:tcPr>
          <w:p w14:paraId="5C760615" w14:textId="5B28C42E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6D44BB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096A7206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353949D" w14:textId="77777777" w:rsidR="00982E3E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  <w:sectPr w:rsidR="00982E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217E3C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Приложение №11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AF48BE1" w14:textId="63F0E88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32A7068A" w14:textId="47715A4F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4CB2A0C4" w14:textId="77777777" w:rsidR="00982E3E" w:rsidRPr="00CC22E6" w:rsidRDefault="00982E3E" w:rsidP="00982E3E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C22E6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9612" w:type="dxa"/>
        <w:jc w:val="center"/>
        <w:tblLook w:val="04A0" w:firstRow="1" w:lastRow="0" w:firstColumn="1" w:lastColumn="0" w:noHBand="0" w:noVBand="1"/>
      </w:tblPr>
      <w:tblGrid>
        <w:gridCol w:w="664"/>
        <w:gridCol w:w="4272"/>
        <w:gridCol w:w="1200"/>
        <w:gridCol w:w="1042"/>
        <w:gridCol w:w="2434"/>
      </w:tblGrid>
      <w:tr w:rsidR="00982E3E" w:rsidRPr="007004E2" w14:paraId="17BB4B1E" w14:textId="77777777" w:rsidTr="000065EE">
        <w:trPr>
          <w:trHeight w:val="998"/>
          <w:jc w:val="center"/>
        </w:trPr>
        <w:tc>
          <w:tcPr>
            <w:tcW w:w="664" w:type="dxa"/>
            <w:vAlign w:val="center"/>
          </w:tcPr>
          <w:p w14:paraId="7BCE67BA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п/п</w:t>
            </w:r>
          </w:p>
        </w:tc>
        <w:tc>
          <w:tcPr>
            <w:tcW w:w="4272" w:type="dxa"/>
            <w:vAlign w:val="center"/>
          </w:tcPr>
          <w:p w14:paraId="386E3352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00" w:type="dxa"/>
            <w:vAlign w:val="center"/>
          </w:tcPr>
          <w:p w14:paraId="76B3A83A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Единица</w:t>
            </w:r>
          </w:p>
          <w:p w14:paraId="6549B84C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измерения</w:t>
            </w:r>
          </w:p>
        </w:tc>
        <w:tc>
          <w:tcPr>
            <w:tcW w:w="1042" w:type="dxa"/>
            <w:vAlign w:val="center"/>
          </w:tcPr>
          <w:p w14:paraId="583025EE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Кол-во</w:t>
            </w:r>
          </w:p>
        </w:tc>
        <w:tc>
          <w:tcPr>
            <w:tcW w:w="2434" w:type="dxa"/>
            <w:vAlign w:val="center"/>
          </w:tcPr>
          <w:p w14:paraId="4A2C11FF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Примечание</w:t>
            </w:r>
          </w:p>
        </w:tc>
      </w:tr>
      <w:tr w:rsidR="00982E3E" w:rsidRPr="00CC22E6" w14:paraId="7517D226" w14:textId="77777777" w:rsidTr="000065EE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8B1C975" w14:textId="2F6B16D5" w:rsidR="00982E3E" w:rsidRPr="000065EE" w:rsidRDefault="000065E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578A768D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75F2F289" w14:textId="5A241C62" w:rsidR="00982E3E" w:rsidRPr="00650F90" w:rsidRDefault="00271E32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однофазный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044F6084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74366D69" w14:textId="2B017214" w:rsidR="00982E3E" w:rsidRPr="00650F90" w:rsidRDefault="00293AF0" w:rsidP="0006405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 </w:t>
            </w:r>
            <w:r w:rsidR="0006405E">
              <w:rPr>
                <w:rFonts w:ascii="Tahoma" w:hAnsi="Tahoma" w:cs="Tahoma"/>
                <w:sz w:val="20"/>
                <w:szCs w:val="20"/>
              </w:rPr>
              <w:t>593</w:t>
            </w:r>
          </w:p>
        </w:tc>
        <w:tc>
          <w:tcPr>
            <w:tcW w:w="2434" w:type="dxa"/>
            <w:shd w:val="clear" w:color="auto" w:fill="FFFFFF" w:themeFill="background1"/>
          </w:tcPr>
          <w:p w14:paraId="67103D98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982E3E" w:rsidRPr="00CC22E6" w14:paraId="40C22317" w14:textId="77777777" w:rsidTr="000065EE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627DB37" w14:textId="35876E59" w:rsidR="00982E3E" w:rsidRPr="00650F90" w:rsidRDefault="00293AF0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7211D233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Сим-карты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0B9ED3B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67CED044" w14:textId="27B91841" w:rsidR="00982E3E" w:rsidRPr="00650F90" w:rsidRDefault="00293AF0" w:rsidP="0006405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26 </w:t>
            </w:r>
            <w:r w:rsidR="0006405E">
              <w:rPr>
                <w:rFonts w:ascii="Tahoma" w:hAnsi="Tahoma" w:cs="Tahoma"/>
                <w:sz w:val="20"/>
                <w:szCs w:val="20"/>
              </w:rPr>
              <w:t>593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0418A6C2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982E3E" w:rsidRPr="009018D0" w14:paraId="1E6D2A7B" w14:textId="77777777" w:rsidTr="000065EE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2C8EF30" w14:textId="6CB5327B" w:rsidR="00982E3E" w:rsidRPr="00650F90" w:rsidRDefault="00293AF0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218CE95E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Пломбировочная продукция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5E18867" w14:textId="330539E0" w:rsidR="00982E3E" w:rsidRPr="00650F90" w:rsidRDefault="00011CA8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283A954F" w14:textId="0D13B349" w:rsidR="00982E3E" w:rsidRPr="00650F90" w:rsidRDefault="00982E3E" w:rsidP="0006405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6A7ED2E2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</w:tbl>
    <w:p w14:paraId="2E1B2493" w14:textId="0E57F58C" w:rsidR="00982E3E" w:rsidRDefault="00982E3E" w:rsidP="00982E3E">
      <w:pPr>
        <w:jc w:val="center"/>
      </w:pPr>
    </w:p>
    <w:p w14:paraId="5F73A871" w14:textId="7311D3CF" w:rsidR="00F55337" w:rsidRDefault="00F55337" w:rsidP="00982E3E">
      <w:pPr>
        <w:jc w:val="center"/>
      </w:pPr>
    </w:p>
    <w:tbl>
      <w:tblPr>
        <w:tblW w:w="964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754"/>
      </w:tblGrid>
      <w:tr w:rsidR="00F55337" w:rsidRPr="00343CAA" w14:paraId="1C32CE1F" w14:textId="77777777" w:rsidTr="005E023C">
        <w:trPr>
          <w:trHeight w:val="221"/>
        </w:trPr>
        <w:tc>
          <w:tcPr>
            <w:tcW w:w="4890" w:type="dxa"/>
            <w:shd w:val="clear" w:color="auto" w:fill="E7E6E6" w:themeFill="background2"/>
          </w:tcPr>
          <w:p w14:paraId="70E005B3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54" w:type="dxa"/>
            <w:shd w:val="clear" w:color="auto" w:fill="E7E6E6" w:themeFill="background2"/>
          </w:tcPr>
          <w:p w14:paraId="5D4787D5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77A64703" w14:textId="77777777" w:rsidTr="005E023C">
        <w:trPr>
          <w:trHeight w:val="535"/>
        </w:trPr>
        <w:tc>
          <w:tcPr>
            <w:tcW w:w="4890" w:type="dxa"/>
            <w:vAlign w:val="center"/>
          </w:tcPr>
          <w:p w14:paraId="641A49A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vAlign w:val="center"/>
          </w:tcPr>
          <w:p w14:paraId="5F87CBE7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128608A" w14:textId="77777777" w:rsidTr="005E023C">
        <w:trPr>
          <w:cantSplit/>
          <w:trHeight w:val="1042"/>
        </w:trPr>
        <w:tc>
          <w:tcPr>
            <w:tcW w:w="4890" w:type="dxa"/>
          </w:tcPr>
          <w:p w14:paraId="40FF4616" w14:textId="59A64F84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0065E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C30878C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0CCCB943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54" w:type="dxa"/>
          </w:tcPr>
          <w:p w14:paraId="24EC0A0C" w14:textId="6F5C0D2B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0065E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0E4A258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4D8DBA1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DF7A776" w14:textId="77777777" w:rsidR="00F55337" w:rsidRDefault="00F55337" w:rsidP="00982E3E">
      <w:pPr>
        <w:jc w:val="center"/>
      </w:pPr>
    </w:p>
    <w:p w14:paraId="6256F59D" w14:textId="77777777" w:rsidR="00982E3E" w:rsidRDefault="00982E3E" w:rsidP="00982E3E">
      <w:pPr>
        <w:jc w:val="center"/>
      </w:pPr>
    </w:p>
    <w:p w14:paraId="3D197C8D" w14:textId="77777777" w:rsidR="00982E3E" w:rsidRDefault="00982E3E" w:rsidP="00982E3E">
      <w:pPr>
        <w:jc w:val="center"/>
      </w:pPr>
    </w:p>
    <w:p w14:paraId="15CBF202" w14:textId="77777777" w:rsidR="00982E3E" w:rsidRDefault="00982E3E" w:rsidP="00982E3E"/>
    <w:p w14:paraId="7B4B3437" w14:textId="6FAF91E3" w:rsidR="00AD178C" w:rsidRDefault="00982E3E" w:rsidP="00982E3E">
      <w:pPr>
        <w:spacing w:after="0" w:line="240" w:lineRule="auto"/>
        <w:ind w:left="1416" w:right="-143"/>
        <w:jc w:val="center"/>
        <w:rPr>
          <w:rFonts w:eastAsia="Times New Roman" w:cs="Times New Roman"/>
        </w:rPr>
      </w:pPr>
      <w:r w:rsidRPr="00343CAA">
        <w:rPr>
          <w:rFonts w:ascii="Tahoma" w:eastAsia="Times New Roman" w:hAnsi="Tahoma" w:cs="Tahoma"/>
          <w:sz w:val="16"/>
          <w:szCs w:val="16"/>
        </w:rPr>
        <w:t xml:space="preserve"> </w:t>
      </w:r>
    </w:p>
    <w:p w14:paraId="0F1F2E79" w14:textId="77777777" w:rsidR="00AD178C" w:rsidRDefault="00AD178C" w:rsidP="00AD178C">
      <w:pPr>
        <w:rPr>
          <w:rFonts w:eastAsia="Times New Roman" w:cs="Times New Roman"/>
        </w:rPr>
      </w:pPr>
    </w:p>
    <w:p w14:paraId="3A46A19D" w14:textId="77777777" w:rsidR="00AD178C" w:rsidRDefault="00AD178C" w:rsidP="00AD178C">
      <w:pPr>
        <w:rPr>
          <w:rFonts w:eastAsia="Times New Roman" w:cs="Times New Roman"/>
        </w:rPr>
      </w:pPr>
    </w:p>
    <w:p w14:paraId="42B2CCB7" w14:textId="77777777" w:rsidR="00AD178C" w:rsidRDefault="00AD178C" w:rsidP="00AD178C">
      <w:pPr>
        <w:rPr>
          <w:rFonts w:eastAsia="Times New Roman" w:cs="Times New Roman"/>
        </w:rPr>
      </w:pPr>
    </w:p>
    <w:p w14:paraId="606469A9" w14:textId="77777777" w:rsidR="00AD178C" w:rsidRDefault="00AD178C" w:rsidP="00AD178C">
      <w:pPr>
        <w:rPr>
          <w:rFonts w:eastAsia="Times New Roman" w:cs="Times New Roman"/>
        </w:rPr>
      </w:pPr>
    </w:p>
    <w:p w14:paraId="4D5ED28B" w14:textId="1900417E" w:rsidR="00AD178C" w:rsidRDefault="00AD178C">
      <w:pPr>
        <w:spacing w:after="160" w:line="259" w:lineRule="auto"/>
        <w:rPr>
          <w:rFonts w:eastAsia="Times New Roman" w:cs="Times New Roman"/>
        </w:rPr>
      </w:pPr>
    </w:p>
    <w:p w14:paraId="1A993749" w14:textId="514A94B4" w:rsidR="00AD178C" w:rsidRPr="00343CAA" w:rsidRDefault="00AD178C" w:rsidP="00803268">
      <w:pPr>
        <w:spacing w:line="240" w:lineRule="auto"/>
        <w:ind w:left="11907"/>
        <w:contextualSpacing/>
        <w:rPr>
          <w:rFonts w:ascii="Tahoma" w:eastAsia="Times New Roman" w:hAnsi="Tahoma" w:cs="Tahoma"/>
          <w:sz w:val="20"/>
          <w:szCs w:val="20"/>
          <w:lang w:eastAsia="ru-RU"/>
        </w:rPr>
        <w:sectPr w:rsidR="00AD178C" w:rsidRPr="00343CAA" w:rsidSect="000248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EAA07F" w14:textId="77777777" w:rsidR="00803268" w:rsidRDefault="00803268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1BEBB8" w14:textId="77777777" w:rsidR="00F513AF" w:rsidRPr="0060107E" w:rsidRDefault="00F513AF" w:rsidP="00AD178C">
      <w:pPr>
        <w:spacing w:after="16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№2 к договору подряда </w:t>
      </w:r>
    </w:p>
    <w:p w14:paraId="102EEBE8" w14:textId="36FCF551" w:rsidR="00F513AF" w:rsidRDefault="00F513AF" w:rsidP="00EB789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 w:hanging="85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="00EB7898"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«____» _______</w:t>
      </w:r>
      <w:r w:rsidR="00EB7898">
        <w:rPr>
          <w:rFonts w:ascii="Tahoma" w:eastAsia="Times New Roman" w:hAnsi="Tahoma" w:cs="Tahoma"/>
          <w:sz w:val="20"/>
          <w:szCs w:val="20"/>
          <w:lang w:eastAsia="ru-RU"/>
        </w:rPr>
        <w:t>_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0065E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215C0084" w14:textId="77777777" w:rsidR="002232DF" w:rsidRDefault="002232DF" w:rsidP="00EB789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 w:hanging="85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7"/>
        <w:gridCol w:w="1288"/>
        <w:gridCol w:w="620"/>
        <w:gridCol w:w="251"/>
        <w:gridCol w:w="596"/>
        <w:gridCol w:w="251"/>
        <w:gridCol w:w="243"/>
        <w:gridCol w:w="695"/>
        <w:gridCol w:w="695"/>
        <w:gridCol w:w="895"/>
        <w:gridCol w:w="1172"/>
        <w:gridCol w:w="873"/>
        <w:gridCol w:w="520"/>
        <w:gridCol w:w="695"/>
        <w:gridCol w:w="895"/>
        <w:gridCol w:w="5014"/>
      </w:tblGrid>
      <w:tr w:rsidR="002232DF" w:rsidRPr="002232DF" w14:paraId="49DA8EA2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BB8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0B0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DAA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7EA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761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F4A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081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DDE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C8D2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F03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26B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B43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8B8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9DC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ABC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814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2232DF" w:rsidRPr="002232DF" w14:paraId="5F965995" w14:textId="77777777" w:rsidTr="002232DF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B0C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603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FD7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550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360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6D4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635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6C0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17B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878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C4F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75D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AC7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99B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9E1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341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2232DF" w:rsidRPr="002232DF" w14:paraId="6881D5A3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9E8B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062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B15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D51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9AF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822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8B4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077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B7F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76C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3CB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F7D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CD0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117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8AC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9C8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62B13C4E" w14:textId="77777777" w:rsidTr="002232DF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DABF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СОГЛАСОВАНО: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6C0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582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BE6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E35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691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D9A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688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9F2B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УТВЕРЖДАЮ:</w:t>
            </w:r>
          </w:p>
        </w:tc>
      </w:tr>
      <w:tr w:rsidR="002232DF" w:rsidRPr="002232DF" w14:paraId="1F5BD670" w14:textId="77777777" w:rsidTr="002232DF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76C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35C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5DA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5AB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BA0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58D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EFB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47D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A402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45718166" w14:textId="77777777" w:rsidTr="002232DF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E37F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D2A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3B0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188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4B4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119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11D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521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C0B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15AB327C" w14:textId="77777777" w:rsidTr="002232DF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DEEE3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433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A37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050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62F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941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1C7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D0D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FFEB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29D4CC8A" w14:textId="77777777" w:rsidTr="002232DF">
        <w:trPr>
          <w:trHeight w:val="300"/>
        </w:trPr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C728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"____" ________________ 2024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505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661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283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B81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630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175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036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852F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"____" ________________ 2024 года</w:t>
            </w:r>
          </w:p>
        </w:tc>
      </w:tr>
      <w:tr w:rsidR="002232DF" w:rsidRPr="002232DF" w14:paraId="77EF9099" w14:textId="77777777" w:rsidTr="002232DF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A40B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390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8A4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47A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335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E16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1BB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24E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A18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DD8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E06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B16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467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DD6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BB2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12F2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3DE35B96" w14:textId="77777777" w:rsidTr="002232DF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B30B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9F04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2232DF" w:rsidRPr="002232DF" w14:paraId="046121BD" w14:textId="77777777" w:rsidTr="002232DF">
        <w:trPr>
          <w:trHeight w:val="67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D5F2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78CC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</w:t>
            </w:r>
          </w:p>
        </w:tc>
      </w:tr>
      <w:tr w:rsidR="002232DF" w:rsidRPr="002232DF" w14:paraId="0B8AB3F0" w14:textId="77777777" w:rsidTr="002232DF">
        <w:trPr>
          <w:trHeight w:val="9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808E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A7D6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</w:t>
            </w:r>
          </w:p>
        </w:tc>
      </w:tr>
      <w:tr w:rsidR="002232DF" w:rsidRPr="002232DF" w14:paraId="75B0B033" w14:textId="77777777" w:rsidTr="002232DF">
        <w:trPr>
          <w:trHeight w:val="135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5C2E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2BAA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Минстроя России от 22.02.2024 № 10096-ИФ/09</w:t>
            </w:r>
          </w:p>
        </w:tc>
      </w:tr>
      <w:tr w:rsidR="002232DF" w:rsidRPr="002232DF" w14:paraId="4D2C239C" w14:textId="77777777" w:rsidTr="002232DF">
        <w:trPr>
          <w:trHeight w:val="67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4928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73F8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(Минстрой Республики Коми) от 16.02.2023 № 111-ОД</w:t>
            </w:r>
          </w:p>
        </w:tc>
      </w:tr>
      <w:tr w:rsidR="002232DF" w:rsidRPr="002232DF" w14:paraId="61791493" w14:textId="77777777" w:rsidTr="002232DF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EF92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9331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0E6667D1" w14:textId="77777777" w:rsidTr="002232DF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73FD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8FF4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2232DF" w:rsidRPr="002232DF" w14:paraId="10A87949" w14:textId="77777777" w:rsidTr="002232DF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97DB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99A1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(1 зона)</w:t>
            </w:r>
          </w:p>
        </w:tc>
      </w:tr>
      <w:tr w:rsidR="002232DF" w:rsidRPr="002232DF" w14:paraId="12D38C34" w14:textId="77777777" w:rsidTr="002232DF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A9B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437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2DB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4DC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6B2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8253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88B9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00D2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651B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99CD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2C94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FCB0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DCF6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94FF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CC7F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0FCE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69E5F517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66FA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</w:tr>
      <w:tr w:rsidR="002232DF" w:rsidRPr="002232DF" w14:paraId="14796906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85FA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2232DF" w:rsidRPr="002232DF" w14:paraId="7430CA13" w14:textId="77777777" w:rsidTr="002232DF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ED43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0DF7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9674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C6F4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5D81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11B9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C532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E330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8F1D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335A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D17A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194C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41D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FE3B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016A2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12A4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3DC1806B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52FA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</w:tr>
      <w:tr w:rsidR="002232DF" w:rsidRPr="002232DF" w14:paraId="15665FE3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85A8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2232DF" w:rsidRPr="002232DF" w14:paraId="30D9330E" w14:textId="77777777" w:rsidTr="002232DF">
        <w:trPr>
          <w:trHeight w:val="345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55B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1</w:t>
            </w:r>
          </w:p>
        </w:tc>
      </w:tr>
      <w:tr w:rsidR="002232DF" w:rsidRPr="002232DF" w14:paraId="4D0C2020" w14:textId="77777777" w:rsidTr="002232DF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6C1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82B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BB2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CFB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90F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679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0DB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AA4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313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145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B21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E2D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E91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A7F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C16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B27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5FAC691A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93B7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2232DF" w:rsidRPr="002232DF" w14:paraId="2CFFE3F5" w14:textId="77777777" w:rsidTr="002232DF">
        <w:trPr>
          <w:trHeight w:val="225"/>
        </w:trPr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8EED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2232DF" w:rsidRPr="002232DF" w14:paraId="59C9DB71" w14:textId="77777777" w:rsidTr="002232DF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01D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8C57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165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D26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044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7D9A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4A8D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D1DA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7BE0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1E00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BF2C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CFF9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68BD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F893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052E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96A2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4B9AE865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5B4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DF1A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D7FF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32C2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2A772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E85E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2A47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C24A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6CFB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B906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F68A2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BEB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0B4029AB" w14:textId="77777777" w:rsidTr="002232DF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4A1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9D8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5F9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015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1AF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E7B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7F3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A82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F90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49B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C54E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6D06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157C13C1" w14:textId="77777777" w:rsidTr="002232DF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383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B7E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E08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4D92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DDC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684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DE2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7C4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57C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538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25C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24E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659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8B32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F25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43D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44AEB784" w14:textId="77777777" w:rsidTr="002232DF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90A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F663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01.01.2024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09A1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3CC2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BDAA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0BE8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AADF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0C3E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879B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1500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8A08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3D99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064EEA18" w14:textId="77777777" w:rsidTr="002232DF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237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ADE2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7C9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626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C4D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212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C61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0992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D5E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74D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EEC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917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9DC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B8C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5E9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BEF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2BE79D64" w14:textId="77777777" w:rsidTr="002232DF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3E7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400F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C6FF18" w14:textId="35827D68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507F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980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2EF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AAB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2BA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A05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774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D00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81F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4317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9F16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DF9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5DC2E98A" w14:textId="77777777" w:rsidTr="002232DF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D0A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9F6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45D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8681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E985E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2FB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F94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564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F06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664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B19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CFD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B3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D7B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582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A851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17E2D8A3" w14:textId="77777777" w:rsidTr="002232DF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433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D7B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98AE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2B0B0" w14:textId="6A11CC1B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1119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12B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AA7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52F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BEF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5B75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5AC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D59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F01E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67E549" w14:textId="5F81A2E2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4057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2232DF" w:rsidRPr="002232DF" w14:paraId="04C10AB9" w14:textId="77777777" w:rsidTr="002232DF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AB5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4FC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81BB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AB616B" w14:textId="47D01308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512F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B0C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7F5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C7B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678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8A6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66C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1C6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AAC4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8F17BA" w14:textId="0B529ED5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DF37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2232DF" w:rsidRPr="002232DF" w14:paraId="62321752" w14:textId="77777777" w:rsidTr="002232DF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189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902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3E0F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1B5786" w14:textId="1476F0F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9950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311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6A7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126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A61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30B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1E0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867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B5F0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4D73E8" w14:textId="7BA405F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5C3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2232DF" w:rsidRPr="002232DF" w14:paraId="4EE42E47" w14:textId="77777777" w:rsidTr="002232DF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9C3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251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6391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193CD7" w14:textId="32075CD8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FC5E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A81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B2F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103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D1E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20F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CD3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F8C26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C03BE4" w14:textId="5E86354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422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2232DF" w:rsidRPr="002232DF" w14:paraId="143EFBD3" w14:textId="77777777" w:rsidTr="002232DF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336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FFE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736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DD2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21DDA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F14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729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60E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3BEA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555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334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7BD0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B8A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7DB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D08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152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2A9F7679" w14:textId="77777777" w:rsidTr="002232DF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820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1F1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2437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4BA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1A1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3DF6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2232DF" w:rsidRPr="002232DF" w14:paraId="5D294DC6" w14:textId="77777777" w:rsidTr="002232DF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CEE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6B8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D2FE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6F3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35B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3816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1EA00B21" w14:textId="77777777" w:rsidTr="002232DF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859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B17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32A9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1FE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9F2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A5B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316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26C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3D4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250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AC5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E09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2232DF" w:rsidRPr="002232DF" w14:paraId="3E2DEE65" w14:textId="77777777" w:rsidTr="002232DF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C2E2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466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578E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9C5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E49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00F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40A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CA8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277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96D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614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5F4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2232DF" w:rsidRPr="002232DF" w14:paraId="685FBE3D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F71D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I  район ( замена счетчиков 1-фазных) Сыктывкар</w:t>
            </w:r>
          </w:p>
        </w:tc>
      </w:tr>
      <w:tr w:rsidR="002232DF" w:rsidRPr="002232DF" w14:paraId="7F90F6A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C1228A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FD7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06DB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D7F2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5246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1BC9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D93E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AA1D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AEB2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C487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6BB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04788A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67C66CE5" w14:textId="77777777" w:rsidTr="002232DF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48C6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A92B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AA3B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ОТ(ЗТ)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6556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82EA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3462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80BB1" w14:textId="2E4B5196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5779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A3F7C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271A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F0C6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AB09F" w14:textId="5DB74042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6F258AC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C82AE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E1FDC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1-100-40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8FBC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Средний разряд работы 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1199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F1364" w14:textId="185C6B4B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7A7E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09106" w14:textId="1A85C17C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859B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58BDA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31F03" w14:textId="0EE1976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9707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AC2574" w14:textId="5A28FEC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5CFA7825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B25D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70EF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597C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CB84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6A02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C18D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1F44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5318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97A1C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E3FE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5DEC0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5F4C2F" w14:textId="7F7A649E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3B1DB92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011D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8216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E87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ОТм(ЗТм)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3459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0919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DED0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AEE99" w14:textId="2C8CED65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0415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6A32E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F04F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F194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A8A70F" w14:textId="1572FA8F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452D2F16" w14:textId="77777777" w:rsidTr="002232D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3CFD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AB4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91.06.06-048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F32D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DFB3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маш.час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AF454" w14:textId="72B206D4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BE65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0C823" w14:textId="357C0AAB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ABE75" w14:textId="19C8B710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95CE1" w14:textId="1CFC6559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CFD6D" w14:textId="4B5D7EF0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328B3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5D164C" w14:textId="77030ED8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63B8C80A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17431C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6E136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4-100-030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8B6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ОТм(Зтм) Средний разряд машинистов 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24CB2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552E9" w14:textId="134A79DC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A6D1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6F666" w14:textId="32BCE283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77CF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32996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F4F82" w14:textId="6D5ACEF0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A1D5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54A131" w14:textId="5CDB8A70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4FACC144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DF0F6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EF89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2F98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C10A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8C31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42E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E163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7754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B063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9B17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9DB1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A7491C" w14:textId="4FC1CEBD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62B657EB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17F1E8D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3E0A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F952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010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A6FC5" w14:textId="298FDE7B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EB1C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8127C" w14:textId="2B319E3A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A196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D761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7F28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FD1EE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C5435F" w14:textId="592504BF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2D25984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857CC5C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78DC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8145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22FA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A8A29" w14:textId="0FE1F7B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309C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C058A" w14:textId="0F56CC22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D79F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E13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C3D4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759C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2B2B36" w14:textId="7C33F64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75F84080" w14:textId="77777777" w:rsidTr="002232DF">
        <w:trPr>
          <w:trHeight w:val="7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64E9CB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F5E5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40AF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5CF9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9CBA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7239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DCBE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4012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E3E9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E5055F" w14:textId="2268F63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0BDC69" w14:textId="704BAE41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138C3F" w14:textId="707C6C1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4338D21A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F52C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6917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6D2B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EFD4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6EF6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BD44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BA40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05A2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FCAE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720D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3785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E60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4D7F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D967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A0083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26EF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0828B022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026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931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8AE6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I  район ( замена счетчиков 1-фазных) Сыктывкар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975F1D" w14:textId="2FBA6689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B88136E" w14:textId="77777777" w:rsidTr="002232DF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BE9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1E0E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DD84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1E3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753475E1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33D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665A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6FFF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5FB46" w14:textId="47487C22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578C7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A76E0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2943DDD8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1E3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2158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143F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87BA5" w14:textId="42CEFF04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C55E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E7C37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0F6DBD3E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260F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I район ( ПНР- счетчики)</w:t>
            </w:r>
          </w:p>
        </w:tc>
      </w:tr>
      <w:tr w:rsidR="002232DF" w:rsidRPr="002232DF" w14:paraId="0511FE02" w14:textId="77777777" w:rsidTr="002232D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001B62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5228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B39C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4D56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C5E4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E0E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1EBF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5F623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0784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31448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DFBE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A690E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3358893C" w14:textId="77777777" w:rsidTr="002232D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A518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61709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4E853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2232DF" w:rsidRPr="002232DF" w14:paraId="4D6DD74A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593D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69A0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F7AA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ОТ(ЗТ)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0FB0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C56A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5F7C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03BDB" w14:textId="1A1A0E0D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060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4AFE7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D12D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8F82E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F5E563" w14:textId="4423AF56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1E25B345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900F0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59C80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3-100-01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1C5D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Техник I категории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0E10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52A98" w14:textId="3320CCD6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008BF" w14:textId="4D78ECCA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C6738" w14:textId="7499DB24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0B56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BCCAA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781F4" w14:textId="43B906B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1529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197837" w14:textId="280A5DDF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648E499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B170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EA9BA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3-200-03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2240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Инженер III категории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D0A4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FB7DB" w14:textId="63D4E4C8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D2EA3" w14:textId="3431569F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31A81" w14:textId="0C5F043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C80E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21E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05391" w14:textId="2C4383FB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2A17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D835A1" w14:textId="30BFEF82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759B1B87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1A90A1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4894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2D40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D516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8F17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3AD7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3265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1DB2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25F6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A0A3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77EA8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E2CB38" w14:textId="4E540A3E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459678F8" w14:textId="77777777" w:rsidTr="002232D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A7BF15E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78F9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BA78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60D6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D06D4" w14:textId="00D096BE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BC7C2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B4805" w14:textId="7959B062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6F342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F062A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C554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0140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7C3F54" w14:textId="0919D953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4BC8BA9D" w14:textId="77777777" w:rsidTr="002232D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8AB9AE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1B34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8A41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A9C6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FEA7" w14:textId="210CCE9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9381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92C9B" w14:textId="5D33A34E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1323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38A3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67CF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4C89A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50909D" w14:textId="3FB2EEBD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232DF" w:rsidRPr="002232DF" w14:paraId="1288A077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EAC023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E928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86A6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7136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0981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83268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2772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1F5ED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4482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01162D" w14:textId="352B046F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C888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CF58A6" w14:textId="4E7D9B3B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1F6D5542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0A5A3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F1EB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AE7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416D2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C5F57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2598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28B5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8013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268F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1C4D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790A3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48ECF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793FC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4FCE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6A892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DB88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4B374AE7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979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1960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4D67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I район ( ПНР- счетчики)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048A37" w14:textId="4E55DE68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7C24B17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617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54BD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ADAE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D145" w14:textId="4F420B94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55BFC478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711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B7BD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ACF2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AFD17" w14:textId="7CE0870B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C2C0F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92E09E" w14:textId="33C317C4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F1C3781" w14:textId="77777777" w:rsidTr="002232DF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11CD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2232DF" w:rsidRPr="002232DF" w14:paraId="0274D2A5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A09B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3474A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28FE4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E58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08C16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B2798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AD8F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196E1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5FCF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79283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C773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5773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AEF04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04039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CA76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E9B9E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3695888D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BA0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AF10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D200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53D816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501B45C4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6AC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1412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DBF2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ABEFCD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41537875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562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704B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CD0C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F306A9" w14:textId="5E737C5D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1FBA406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EC1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EAC3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17CB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0EB58CB" w14:textId="0F76E48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3328CF0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B04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45D7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3873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C7E854" w14:textId="5F2A330F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489654A4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45B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A8FE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0AE9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96F733" w14:textId="70F5B7BD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FDB3B0C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EDB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28DE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9D43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8030C1" w14:textId="1D96C014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088EB4E8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1A9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A0DE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3A10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3860C32" w14:textId="3B5380D4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142278D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DA7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0955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E4A0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6BC2F1" w14:textId="0D821C63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4F49ED0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6E5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31B4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6A6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15E0746" w14:textId="5387AD7F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1058BD6A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301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AB64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0AC2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348F12B" w14:textId="1717CF6F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3C92A906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473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44CF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A8CB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E4CCD4" w14:textId="077D9731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7F339204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140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B7FD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4699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A4BEAB" w14:textId="781DD950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7B0DCA4A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92D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052B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34C3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4FCA39" w14:textId="2C26B9D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0A0CA5F1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741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F7B5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B267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5FCB72" w14:textId="64B4369C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07E80092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B3A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6710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BA45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AD56CF" w14:textId="709FDFC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7392DED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8B7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8D4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C8FB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0359A5" w14:textId="4058BEB8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56BE3C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C38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BF685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D3C6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A357CB" w14:textId="27996233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04A44DA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469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469F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1474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873007" w14:textId="425911B3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44C0BDA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1D89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9EF6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22C1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01665D" w14:textId="6E08CB54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E606399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73A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717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5BB5E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81CB49" w14:textId="626D4468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60CEF654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A14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CD93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5E43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14074D5" w14:textId="14E64365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A26BAA1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E46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264B6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E5D2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0976FD" w14:textId="60B42599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5DA8500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699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8803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AD18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D63B28" w14:textId="7A13495A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16781D1B" w14:textId="77777777" w:rsidTr="00784D0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4A2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EB4C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A2FF9" w14:textId="41FD567A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FAF630F" w14:textId="50F1FBAE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0F141284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427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EB44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6EFB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973D36" w14:textId="6E5110F5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4C94AB3D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19E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8DB53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2F26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E9CE1B" w14:textId="37048389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1AC12CF5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1D4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2DA2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F99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ECD27" w14:textId="4336F46A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232DF" w:rsidRPr="002232DF" w14:paraId="214999D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7A08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8C9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2C7F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EF8CB" w14:textId="4CA9A582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B735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13AFBC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1B489E96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843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3595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8631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EFB98" w14:textId="233F5773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6C891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592E0D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17736C2C" w14:textId="77777777" w:rsidTr="002232DF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AFB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F2E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DE2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CA77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2AB1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C4F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B49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C65F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148A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A68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A1CB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B70C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1A1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5F7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F962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D634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32DF" w:rsidRPr="002232DF" w14:paraId="2416180F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A150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E3EED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0BAC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4B26DC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9E57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2FF9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38FFB7E7" w14:textId="77777777" w:rsidTr="002232D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5BE8D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C35E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C1950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3CF5B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69FDE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46F00181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F1DC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166B5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5DE2CD" w14:textId="77777777" w:rsidR="002232DF" w:rsidRPr="002232DF" w:rsidRDefault="002232DF" w:rsidP="002232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D2C364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A2FB" w14:textId="77777777" w:rsidR="002232DF" w:rsidRPr="002232DF" w:rsidRDefault="002232D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2DE3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2DF" w:rsidRPr="002232DF" w14:paraId="50826F84" w14:textId="77777777" w:rsidTr="002232D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699D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9A89F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6C6D5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2232D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6D456" w14:textId="77777777" w:rsidR="002232DF" w:rsidRPr="002232DF" w:rsidRDefault="002232D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CC3DB" w14:textId="77777777" w:rsidR="002232DF" w:rsidRPr="002232DF" w:rsidRDefault="002232DF" w:rsidP="00223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84B7332" w14:textId="77777777" w:rsidR="002232DF" w:rsidRPr="0060107E" w:rsidRDefault="002232DF" w:rsidP="002232D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 w:hanging="850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3"/>
        <w:gridCol w:w="905"/>
        <w:gridCol w:w="525"/>
        <w:gridCol w:w="315"/>
        <w:gridCol w:w="510"/>
        <w:gridCol w:w="319"/>
        <w:gridCol w:w="310"/>
        <w:gridCol w:w="569"/>
        <w:gridCol w:w="569"/>
        <w:gridCol w:w="682"/>
        <w:gridCol w:w="838"/>
        <w:gridCol w:w="669"/>
        <w:gridCol w:w="469"/>
        <w:gridCol w:w="569"/>
        <w:gridCol w:w="682"/>
        <w:gridCol w:w="3336"/>
      </w:tblGrid>
      <w:tr w:rsidR="00D97B43" w:rsidRPr="007B2E8F" w14:paraId="0D8F72F9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804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B8D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385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734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8F8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917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871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0C1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F2A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713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490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794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4E8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00DB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C8C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071A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D97B43" w:rsidRPr="007B2E8F" w14:paraId="77F7CC56" w14:textId="77777777" w:rsidTr="002232DF">
        <w:trPr>
          <w:trHeight w:val="22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7E1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1F9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A8E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C51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EF8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B30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15F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DA6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741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711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583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206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BA2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21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A2D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CF3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№ 421 от 4 августа 2020 г. Минстроя РФ в редакции приказа № 557 от 7 июля 2022 г.</w:t>
            </w:r>
          </w:p>
        </w:tc>
      </w:tr>
      <w:tr w:rsidR="00D97B43" w:rsidRPr="007B2E8F" w14:paraId="612E4FEA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064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1E7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AB3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7EE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51C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B0B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196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2B6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137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6D0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C92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DEC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F4E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1B2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8E1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DEA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55536CAA" w14:textId="77777777" w:rsidTr="002232DF">
        <w:trPr>
          <w:trHeight w:val="225"/>
        </w:trPr>
        <w:tc>
          <w:tcPr>
            <w:tcW w:w="16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C9F45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СОГЛАСОВАНО: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FD0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8D2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CCB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77D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6A1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056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ECB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F300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УТВЕРЖДАЮ:</w:t>
            </w:r>
          </w:p>
        </w:tc>
      </w:tr>
      <w:tr w:rsidR="007B2E8F" w:rsidRPr="007B2E8F" w14:paraId="6E655194" w14:textId="77777777" w:rsidTr="002232DF">
        <w:trPr>
          <w:trHeight w:val="225"/>
        </w:trPr>
        <w:tc>
          <w:tcPr>
            <w:tcW w:w="16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C9EF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F7B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0CA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AB0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FA4B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E56B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E90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888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59F1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00EBE7A9" w14:textId="77777777" w:rsidTr="002232DF">
        <w:trPr>
          <w:trHeight w:val="225"/>
        </w:trPr>
        <w:tc>
          <w:tcPr>
            <w:tcW w:w="16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7904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E04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2B3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357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4D6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2CF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546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D3B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81D6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55C323A6" w14:textId="77777777" w:rsidTr="002232DF">
        <w:trPr>
          <w:trHeight w:val="225"/>
        </w:trPr>
        <w:tc>
          <w:tcPr>
            <w:tcW w:w="167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2F491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4507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079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205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7B5B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0C0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3F3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06E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DA0EB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6C2ACDF2" w14:textId="77777777" w:rsidTr="002232DF">
        <w:trPr>
          <w:trHeight w:val="300"/>
        </w:trPr>
        <w:tc>
          <w:tcPr>
            <w:tcW w:w="167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B6DB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"____" ________________ 2024 года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3011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ACF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EFF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DDE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DA9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9DC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CDF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FD9FF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"____" ________________ 2024 года</w:t>
            </w:r>
          </w:p>
        </w:tc>
      </w:tr>
      <w:tr w:rsidR="00D97B43" w:rsidRPr="007B2E8F" w14:paraId="43420B64" w14:textId="77777777" w:rsidTr="002232DF">
        <w:trPr>
          <w:trHeight w:val="42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B39A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E9F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A75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936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EE5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E0A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8C9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29A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03F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0BF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2E5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6B6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D1B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330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22F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BAB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46C4AAA3" w14:textId="77777777" w:rsidTr="002232DF">
        <w:trPr>
          <w:trHeight w:val="255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D52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24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DA44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2023.3</w:t>
            </w:r>
          </w:p>
        </w:tc>
      </w:tr>
      <w:tr w:rsidR="007B2E8F" w:rsidRPr="007B2E8F" w14:paraId="5505E1D1" w14:textId="77777777" w:rsidTr="002232DF">
        <w:trPr>
          <w:trHeight w:val="675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2FD7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2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1A3C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</w:t>
            </w:r>
          </w:p>
        </w:tc>
      </w:tr>
      <w:tr w:rsidR="007B2E8F" w:rsidRPr="007B2E8F" w14:paraId="266C18E7" w14:textId="77777777" w:rsidTr="002232DF">
        <w:trPr>
          <w:trHeight w:val="900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4E07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2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3673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</w:t>
            </w:r>
          </w:p>
        </w:tc>
      </w:tr>
      <w:tr w:rsidR="007B2E8F" w:rsidRPr="007B2E8F" w14:paraId="6A35339F" w14:textId="77777777" w:rsidTr="002232DF">
        <w:trPr>
          <w:trHeight w:val="1350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4211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2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5907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29DF69F2" w14:textId="77777777" w:rsidTr="002232DF">
        <w:trPr>
          <w:trHeight w:val="675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A52A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2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175C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064A8D10" w14:textId="77777777" w:rsidTr="002232DF">
        <w:trPr>
          <w:trHeight w:val="225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33E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2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4916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6E2C283E" w14:textId="77777777" w:rsidTr="002232DF">
        <w:trPr>
          <w:trHeight w:val="225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2494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2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2C21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02BB7EE4" w14:textId="77777777" w:rsidTr="002232DF">
        <w:trPr>
          <w:trHeight w:val="300"/>
        </w:trPr>
        <w:tc>
          <w:tcPr>
            <w:tcW w:w="1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0CE7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2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D22C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97B43" w:rsidRPr="007B2E8F" w14:paraId="141A285D" w14:textId="77777777" w:rsidTr="002232DF">
        <w:trPr>
          <w:trHeight w:val="12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A17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DAE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835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D19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59A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9618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F082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89C0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6ACE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41D7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C431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78F4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10F5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5F69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2AA7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38C4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57A5BF68" w14:textId="77777777" w:rsidTr="00D97B4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B28B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 район (МО ГО Ухта, МО ГО Сосногорск, МО МР Усть-Цилемский, МО МР Ижемский, МО МР Троицко-Печорский )</w:t>
            </w:r>
          </w:p>
        </w:tc>
      </w:tr>
      <w:tr w:rsidR="007B2E8F" w:rsidRPr="007B2E8F" w14:paraId="60C7C503" w14:textId="77777777" w:rsidTr="00D97B4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CEB3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D97B43" w:rsidRPr="007B2E8F" w14:paraId="36DAE381" w14:textId="77777777" w:rsidTr="002232DF">
        <w:trPr>
          <w:trHeight w:val="12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DFAD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D533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E2C8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F6F8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5FC70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2143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ED01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2903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4A512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D516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86FD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6CD3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B8F7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BDC4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ED9B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37C0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412349F9" w14:textId="77777777" w:rsidTr="00D97B4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68B1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 район (МО ГО Ухта, МО ГО Сосногорск, МО МР Усть-Цилемский, МО МР Ижемский, МО МР Троицко-Печорский )</w:t>
            </w:r>
          </w:p>
        </w:tc>
      </w:tr>
      <w:tr w:rsidR="007B2E8F" w:rsidRPr="007B2E8F" w14:paraId="17DBE023" w14:textId="77777777" w:rsidTr="00D97B4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9B405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7B2E8F" w:rsidRPr="007B2E8F" w14:paraId="4BCCDBDD" w14:textId="77777777" w:rsidTr="00D97B4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5AA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2</w:t>
            </w:r>
          </w:p>
        </w:tc>
      </w:tr>
      <w:tr w:rsidR="00D97B43" w:rsidRPr="007B2E8F" w14:paraId="627422B5" w14:textId="77777777" w:rsidTr="002232DF">
        <w:trPr>
          <w:trHeight w:val="16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784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81E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5EA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D72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CCA2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383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ABB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0F6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E6E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980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727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BC6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FF4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3FA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C2F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04C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5385563F" w14:textId="77777777" w:rsidTr="00D97B4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46BB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7B2E8F" w:rsidRPr="007B2E8F" w14:paraId="71B67EDB" w14:textId="77777777" w:rsidTr="00D97B43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A980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D97B43" w:rsidRPr="007B2E8F" w14:paraId="30DA7ACA" w14:textId="77777777" w:rsidTr="002232DF">
        <w:trPr>
          <w:trHeight w:val="24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9A9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120A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43B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E779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BE5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2B79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B021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BF01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683F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24E6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5FEC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B4DA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F4FE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8D5A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8B91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0758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0F53B19E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65D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88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07D0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работ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9A84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85AE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3CD2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1E90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44F5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1C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7A00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20D4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2FD4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BAA5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4BCB9C1C" w14:textId="77777777" w:rsidTr="002232DF">
        <w:trPr>
          <w:trHeight w:val="21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A93B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041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CC8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346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39B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392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798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AF8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76F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755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C811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0376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B43" w:rsidRPr="007B2E8F" w14:paraId="6D0A3D28" w14:textId="77777777" w:rsidTr="002232DF">
        <w:trPr>
          <w:trHeight w:val="19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BAA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B83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B86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22C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301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A9A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75B0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B63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4DC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17B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654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664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685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B46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F69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F64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20759222" w14:textId="77777777" w:rsidTr="002232DF">
        <w:trPr>
          <w:trHeight w:val="300"/>
        </w:trPr>
        <w:tc>
          <w:tcPr>
            <w:tcW w:w="1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190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52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2C26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кв.2024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858C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2E49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78EC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E3F8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86EA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97DC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BA40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0346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70C1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6A7F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B43" w:rsidRPr="007B2E8F" w14:paraId="0727154A" w14:textId="77777777" w:rsidTr="002232DF">
        <w:trPr>
          <w:trHeight w:val="19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E41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1F1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8B8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8F4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04E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427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C74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7B3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AC5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5F8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60F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2D9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BF3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68A5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417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E6B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B43" w:rsidRPr="007B2E8F" w14:paraId="62092506" w14:textId="77777777" w:rsidTr="002232DF">
        <w:trPr>
          <w:trHeight w:val="240"/>
        </w:trPr>
        <w:tc>
          <w:tcPr>
            <w:tcW w:w="1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665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E2C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4A0D70" w14:textId="546C54C6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2425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D73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E49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A11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0C4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BAD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A8C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6A6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CD4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8114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CC87B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0D2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B43" w:rsidRPr="007B2E8F" w14:paraId="0B925127" w14:textId="77777777" w:rsidTr="002232DF">
        <w:trPr>
          <w:trHeight w:val="24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363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C10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117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5FFF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95244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C2A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A91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313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F9B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19E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A75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0C3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9DD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A86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936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507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B43" w:rsidRPr="007B2E8F" w14:paraId="4E6ACE89" w14:textId="77777777" w:rsidTr="002232DF">
        <w:trPr>
          <w:trHeight w:val="24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04F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0E6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76D7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906014" w14:textId="5AFD1C46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2A8E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2E6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79B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455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930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B33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EAA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89F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DE5D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A7D894" w14:textId="3B329C4C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C6D5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D97B43" w:rsidRPr="007B2E8F" w14:paraId="6C123D5C" w14:textId="77777777" w:rsidTr="002232DF">
        <w:trPr>
          <w:trHeight w:val="24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3F4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602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2933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262654" w14:textId="302757AC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948B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A8E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C63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C75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ECE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945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A47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974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EA3C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9D08B7" w14:textId="1FA2D48C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43A0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D97B43" w:rsidRPr="007B2E8F" w14:paraId="5C2A364E" w14:textId="77777777" w:rsidTr="002232DF">
        <w:trPr>
          <w:trHeight w:val="24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DC1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7CE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66B2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97F7A" w14:textId="705B3A46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C29B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F6E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BB1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F33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5B1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703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60B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46F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0311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6785BC" w14:textId="44C0B688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635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7B2E8F" w:rsidRPr="007B2E8F" w14:paraId="1AE6F841" w14:textId="77777777" w:rsidTr="002232DF">
        <w:trPr>
          <w:trHeight w:val="24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3A8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585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5A86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EAEE4F" w14:textId="76D772A2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5139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0E8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0AE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88F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730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DB6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04B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5E70D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DC040" w14:textId="03381165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51F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D97B43" w:rsidRPr="007B2E8F" w14:paraId="146D908F" w14:textId="77777777" w:rsidTr="002232DF">
        <w:trPr>
          <w:trHeight w:val="195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A8E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B21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F67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6076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5C71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8A3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276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988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412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263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17D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EAC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523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44C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3C20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4E5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7452C55B" w14:textId="77777777" w:rsidTr="002232DF">
        <w:trPr>
          <w:trHeight w:val="225"/>
        </w:trPr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F9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92D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60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3BA1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CD7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F2A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18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BAE8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7B2E8F" w:rsidRPr="007B2E8F" w14:paraId="3CC35AFA" w14:textId="77777777" w:rsidTr="002232DF">
        <w:trPr>
          <w:trHeight w:val="450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383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192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DF8B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33A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84F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5651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15C6CDB2" w14:textId="77777777" w:rsidTr="002232DF">
        <w:trPr>
          <w:trHeight w:val="1080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F0F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7D9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0CA5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610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EE9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D99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562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8C4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80A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505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029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FA0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7B2E8F" w:rsidRPr="007B2E8F" w14:paraId="0E558797" w14:textId="77777777" w:rsidTr="002232DF">
        <w:trPr>
          <w:trHeight w:val="270"/>
        </w:trPr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DAA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892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1FE3F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DD5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E47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A57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7FD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9BD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A80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B4C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7AB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FBE5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7B2E8F" w:rsidRPr="007B2E8F" w14:paraId="5586828C" w14:textId="77777777" w:rsidTr="00D97B4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F680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Раздел 1. II  район ( замена счетчиков 1-фазных) </w:t>
            </w:r>
          </w:p>
        </w:tc>
      </w:tr>
      <w:tr w:rsidR="007B2E8F" w:rsidRPr="007B2E8F" w14:paraId="5563563A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44B22E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EEC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60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0653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6F06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2677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61,23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7AF8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56E1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61,23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E1E7C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4D9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286A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5AAB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F2D85D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3B0DE3CA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E53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9F36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AB7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B9CC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B156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0DB5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BB16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0E487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BE66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31C0A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79A0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4BE145" w14:textId="6802A7BF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18C28F69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E8A06A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EC8CA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9D5C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A4E4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A4C6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26F0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B18D2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3F4A0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C6AC7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9272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04C0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3267BD" w14:textId="48EA2FD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2E8F" w:rsidRPr="007B2E8F" w14:paraId="38BF7C0F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B04692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2542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Пр/812-101.0-3</w:t>
            </w:r>
          </w:p>
        </w:tc>
        <w:tc>
          <w:tcPr>
            <w:tcW w:w="6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45B4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E824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94660" w14:textId="44BC13DB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D7D2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74EC9" w14:textId="500AADD8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6342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CDA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9A28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D1DB6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99B4F3" w14:textId="5B3A22B2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2E8F" w:rsidRPr="007B2E8F" w14:paraId="6BA93EF3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507249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47AB9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6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4BCF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1F43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2F3CB" w14:textId="4090872F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F785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90B16" w14:textId="7E5290F8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AFE2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593C8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349A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E72DF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29CCF8" w14:textId="6051ED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2E8F" w:rsidRPr="007B2E8F" w14:paraId="3D576D2C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6E0F00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5313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90F9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F8EA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1641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A30C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F363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08F1D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F13E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BE3AD" w14:textId="420FD029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A64B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56F73B" w14:textId="73B19E3E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1D2DBCB1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098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F348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ECB6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разделу 1 II  район ( замена счетчиков 1-фазных) 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8DF646" w14:textId="00109934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24C06F46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940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71C6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91859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D70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7D11C248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9A7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7660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1E71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C5C2A" w14:textId="40444A69" w:rsidR="007B2E8F" w:rsidRPr="007B2E8F" w:rsidRDefault="007B2E8F" w:rsidP="002232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8913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A8FD7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2EBB24A6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397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820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8EAB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0D7C8" w14:textId="16E78360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2C5B5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37977B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45179372" w14:textId="77777777" w:rsidTr="00D97B4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9BB69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II район ( ПНР- счетчики)</w:t>
            </w:r>
          </w:p>
        </w:tc>
      </w:tr>
      <w:tr w:rsidR="007B2E8F" w:rsidRPr="007B2E8F" w14:paraId="508135E7" w14:textId="77777777" w:rsidTr="002232DF">
        <w:trPr>
          <w:trHeight w:val="465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480504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3D7A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60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42BA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BA2A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B933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6123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CA2A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9383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6123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45E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90B7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A2462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28E2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04641A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27A868FA" w14:textId="77777777" w:rsidTr="002232DF">
        <w:trPr>
          <w:trHeight w:val="465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DAD8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68F8D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3768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2EDCB9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7B2E8F" w:rsidRPr="007B2E8F" w14:paraId="3C62F115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01E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046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EFC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D9842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6EE5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1B188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47DE7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EFC68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F46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EE0D9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4CA3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AE4A3D" w14:textId="17D209EE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039A93A7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AC79430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CBBF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309D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CFED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8EBA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60B7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28FE0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64E54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7D111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C703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A9FC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8FE03F" w14:textId="6FD39F1D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2E8F" w:rsidRPr="007B2E8F" w14:paraId="5CDC79DF" w14:textId="77777777" w:rsidTr="002232DF">
        <w:trPr>
          <w:trHeight w:val="465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C1F1B1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E8497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Пр/812-083.0-3</w:t>
            </w:r>
          </w:p>
        </w:tc>
        <w:tc>
          <w:tcPr>
            <w:tcW w:w="6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162C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768E5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01C03" w14:textId="34289756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FA4FE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9482A" w14:textId="4AA7BC90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24D5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D295D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8C82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435B3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8CD537" w14:textId="248C171D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2E8F" w:rsidRPr="007B2E8F" w14:paraId="48F5F1EF" w14:textId="77777777" w:rsidTr="002232DF">
        <w:trPr>
          <w:trHeight w:val="465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13C3728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CB686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6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306F9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F658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7F665" w14:textId="144280E5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43332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CC8F9" w14:textId="01938786" w:rsidR="007B2E8F" w:rsidRPr="007B2E8F" w:rsidRDefault="007B2E8F" w:rsidP="00223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E10F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4C5C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54302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86F08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484E70" w14:textId="2D5F7373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2E8F" w:rsidRPr="007B2E8F" w14:paraId="2CEC6E85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4F3019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4F37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DFC6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87D7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2E4B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9CFB6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23223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A4B52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8642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560993" w14:textId="70799851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201A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6E34CC" w14:textId="41DCDA4B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6BFD0ECC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BA3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B7D0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9761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II район ( ПНР- счетчики)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A397A3" w14:textId="50AF4F14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43DDE937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85F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A520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31A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F231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78631AC6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AB4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00B3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85A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2A8B0" w14:textId="13C2D315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E461F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84F977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2AEDC9AD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284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FDEB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FE68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AC816C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31A48EB5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C99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8743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FD54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E5B02E" w14:textId="03D54468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02120675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7FD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CE70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8A62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91BFEFD" w14:textId="27ADE954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26CB9745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621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6C17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7BA6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AC79C80" w14:textId="55DD010C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3DCCCFBD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F17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9E29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72AB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CDFF6E" w14:textId="1A7E18C8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368A07F4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690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B92B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9909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9BC2BA" w14:textId="728967F3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6BBD1379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DFD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A86B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F8F0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0F9467" w14:textId="1C65D76E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326DB48B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03E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004B1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0EE9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3ADED19" w14:textId="0A065E12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5BF62237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17E1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4F55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50C4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9F5F649" w14:textId="31539A7A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5FA973EC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6DB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C3E1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634C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883498C" w14:textId="6F5A0E2A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3B903CA4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0C84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9C70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4E4F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C06930" w14:textId="6CDE44E9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6677EA4C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3021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A1F9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A5671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83198C" w14:textId="26068EF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57DADAF8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48A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4808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425B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27D9CA" w14:textId="64A757FE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2AFC4E9A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4BF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1FD7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5F46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43D33E3" w14:textId="02E7A94F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7B65EC90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3A3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5584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38B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867C94" w14:textId="0C56DCBF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6ACA1572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565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ADF9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15BD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5DC7E3" w14:textId="7B5F42D5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234E8837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A94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BF42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2D44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85E27C" w14:textId="1093E619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5B4908FF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5F4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0E51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16E3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BDD2B4" w14:textId="14EF1A09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0EC2C7E4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150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260B9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54F0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04C33C" w14:textId="33C693A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643F6960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294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C670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8911E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923FA20" w14:textId="641B32FA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74E839A6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7A37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70D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9A2E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57A6E59" w14:textId="027F7B56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4400B6FC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961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36CF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718F1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A4A2A7" w14:textId="6FAB55E6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5695CEC1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C4F9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9861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9B69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AF567C" w14:textId="1B0B5996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715F901B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97C2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FB88D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7F99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3E5C17" w14:textId="1D7891CE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B2E8F" w:rsidRPr="007B2E8F" w14:paraId="2619FA50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4D0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FCAB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0280C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FD00F2" w14:textId="357E5C29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97B43" w:rsidRPr="007B2E8F" w14:paraId="0536FB2B" w14:textId="77777777" w:rsidTr="002232DF">
        <w:trPr>
          <w:trHeight w:val="525"/>
        </w:trPr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A3F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C02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687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52B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9E1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76C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806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5CE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35BB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0DA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1E95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FC4A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8BA3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9D26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5F5F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8B9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B2E8F" w:rsidRPr="007B2E8F" w14:paraId="6193FB3A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4AA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2E50D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80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69EB48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73EE8A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059E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3DF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0EFA60F8" w14:textId="77777777" w:rsidTr="002232DF">
        <w:trPr>
          <w:trHeight w:val="33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9B9A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3CDA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549ED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1BCC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4C4A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7B65F5D2" w14:textId="77777777" w:rsidTr="002232DF">
        <w:trPr>
          <w:trHeight w:val="30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B31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0EDD2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80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E045D0" w14:textId="77777777" w:rsidR="007B2E8F" w:rsidRPr="007B2E8F" w:rsidRDefault="007B2E8F" w:rsidP="007B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E32310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093B" w14:textId="77777777" w:rsidR="007B2E8F" w:rsidRPr="007B2E8F" w:rsidRDefault="007B2E8F" w:rsidP="007B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165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3AFA7C38" w14:textId="77777777" w:rsidTr="002232DF">
        <w:trPr>
          <w:trHeight w:val="33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480E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2472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8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19611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7B2E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6C24C" w14:textId="77777777" w:rsidR="007B2E8F" w:rsidRPr="007B2E8F" w:rsidRDefault="007B2E8F" w:rsidP="007B2E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8B95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B43" w:rsidRPr="007B2E8F" w14:paraId="6E66BCE2" w14:textId="77777777" w:rsidTr="002232DF">
        <w:trPr>
          <w:trHeight w:val="24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4CB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915A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075B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09D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90DD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4F9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385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2B1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06E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18E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C84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49B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0B3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125F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898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B5D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39EAE23F" w14:textId="77777777" w:rsidTr="00D97B43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1F8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3F49DED9" w14:textId="77777777" w:rsidTr="00D97B4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27691" w:type="dxa"/>
              <w:tblLook w:val="04A0" w:firstRow="1" w:lastRow="0" w:firstColumn="1" w:lastColumn="0" w:noHBand="0" w:noVBand="1"/>
            </w:tblPr>
            <w:tblGrid>
              <w:gridCol w:w="612"/>
              <w:gridCol w:w="1163"/>
              <w:gridCol w:w="652"/>
              <w:gridCol w:w="768"/>
              <w:gridCol w:w="642"/>
              <w:gridCol w:w="710"/>
              <w:gridCol w:w="420"/>
              <w:gridCol w:w="604"/>
              <w:gridCol w:w="652"/>
              <w:gridCol w:w="766"/>
              <w:gridCol w:w="794"/>
              <w:gridCol w:w="970"/>
              <w:gridCol w:w="700"/>
              <w:gridCol w:w="970"/>
              <w:gridCol w:w="768"/>
              <w:gridCol w:w="4013"/>
            </w:tblGrid>
            <w:tr w:rsidR="00D97B43" w:rsidRPr="00D97B43" w14:paraId="6AEF10F5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8DA6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0AF1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D8D17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8246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99EE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18D5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8D7E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00F8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FF6D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CB52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E4AF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FEA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271D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45BE5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A4C24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BE55D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Приложение № 3</w:t>
                  </w:r>
                </w:p>
              </w:tc>
            </w:tr>
            <w:tr w:rsidR="00D97B43" w:rsidRPr="00D97B43" w14:paraId="57E48A38" w14:textId="77777777" w:rsidTr="00D97B43">
              <w:trPr>
                <w:trHeight w:val="22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A85A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570C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4E6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F670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0638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68EF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7E65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D339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0C50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32841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2403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659B4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3AA5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AAD5F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0844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FA68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Утверждено приказом № 421 от 4 августа 2020 г. Минстроя РФ в редакции приказа № 557 от 7 июля 2022 г.</w:t>
                  </w:r>
                </w:p>
              </w:tc>
            </w:tr>
            <w:tr w:rsidR="00D97B43" w:rsidRPr="00D97B43" w14:paraId="4B013A2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765E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2C32E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AA349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163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981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901D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7575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FD6E3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AA2E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C941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E6932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9044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61D5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F7A2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D055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229F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217294AC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20DE4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СОГЛАСОВАНО: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FD450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D1C1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A96C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86CD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49F0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C542A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9AF7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18CCB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УТВЕРЖДАЮ:</w:t>
                  </w:r>
                </w:p>
              </w:tc>
            </w:tr>
            <w:tr w:rsidR="00D97B43" w:rsidRPr="00D97B43" w14:paraId="1A9CC756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3BE5E8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E3FC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1BF7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AE99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A0D40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F3AA3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D5383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9D5E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DF0669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16F5DE4B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B97FA3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67173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2E09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ED6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7B7A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D62A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D6FC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656B4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1D22C2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3704D772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5DA73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46C6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0793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7619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6B3B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87A1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0E1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5C27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62A29A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680B190" w14:textId="77777777" w:rsidTr="00D97B43">
              <w:trPr>
                <w:trHeight w:val="300"/>
              </w:trPr>
              <w:tc>
                <w:tcPr>
                  <w:tcW w:w="67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CA00A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"____" ________________ 2024 года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8841D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2A4E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D1CE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9B258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BBB2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7C4D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69D9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E8292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"____" ________________ 2024 года</w:t>
                  </w:r>
                </w:p>
              </w:tc>
            </w:tr>
            <w:tr w:rsidR="00D97B43" w:rsidRPr="00D97B43" w14:paraId="5FDBEDA8" w14:textId="77777777" w:rsidTr="00D97B43">
              <w:trPr>
                <w:trHeight w:val="42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8B1B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36692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C2B4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4E1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AA9E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557C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5BBE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752B8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3F23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04B2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0C8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68B77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2DEF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187C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3689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F32C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166359F0" w14:textId="77777777" w:rsidTr="00D97B43">
              <w:trPr>
                <w:trHeight w:val="25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3393F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Наименование программного продукта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42A93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ГРАНД-Смета, версия 2023.3</w:t>
                  </w:r>
                </w:p>
              </w:tc>
            </w:tr>
            <w:tr w:rsidR="00D97B43" w:rsidRPr="00D97B43" w14:paraId="75644210" w14:textId="77777777" w:rsidTr="00D97B43">
              <w:trPr>
                <w:trHeight w:val="67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7DF85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Наименование редакции сметных нормативов 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AC3B1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</w:t>
                  </w:r>
                </w:p>
              </w:tc>
            </w:tr>
            <w:tr w:rsidR="00D97B43" w:rsidRPr="00D97B43" w14:paraId="5E2EA04C" w14:textId="77777777" w:rsidTr="00D97B43">
              <w:trPr>
                <w:trHeight w:val="900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247560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Реквизиты приказа  Минстроя России  об утверждении дополнений и изменений к сметным нормативам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BCFC7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</w:t>
                  </w:r>
                </w:p>
              </w:tc>
            </w:tr>
            <w:tr w:rsidR="00D97B43" w:rsidRPr="00D97B43" w14:paraId="3ACBB4E4" w14:textId="77777777" w:rsidTr="00D97B43">
              <w:trPr>
                <w:trHeight w:val="1350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DC8647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C40A4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01317DAE" w14:textId="77777777" w:rsidTr="00D97B43">
              <w:trPr>
                <w:trHeight w:val="67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E759E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70F34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33FDFE36" w14:textId="77777777" w:rsidTr="00D97B43">
              <w:trPr>
                <w:trHeight w:val="22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2AF26F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Обоснование принятых текущих цен на строительные ресурсы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77D39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0102CC9B" w14:textId="77777777" w:rsidTr="00D97B43">
              <w:trPr>
                <w:trHeight w:val="22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20E1EE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Наименование субъекта Российской Федерации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C37F9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8BF8A79" w14:textId="77777777" w:rsidTr="00D97B43">
              <w:trPr>
                <w:trHeight w:val="300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36FF66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Наименование зоны субъекта Российской Федерации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4BB73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12B2FC8D" w14:textId="77777777" w:rsidTr="00D97B43">
              <w:trPr>
                <w:trHeight w:val="12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01C3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B78F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8DE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97C3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E756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5A2E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A4C57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37666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605BE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B288A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306EE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1BEC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4B42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41694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71B74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90950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53271D11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8F651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АО "Коми энергосбытовая компания" III район (МО МР Печора)</w:t>
                  </w:r>
                </w:p>
              </w:tc>
            </w:tr>
            <w:tr w:rsidR="00D97B43" w:rsidRPr="00D97B43" w14:paraId="09A852EF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93080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(наименование стройки)</w:t>
                  </w:r>
                </w:p>
              </w:tc>
            </w:tr>
            <w:tr w:rsidR="00D97B43" w:rsidRPr="00D97B43" w14:paraId="3AEBE32F" w14:textId="77777777" w:rsidTr="00D97B43">
              <w:trPr>
                <w:trHeight w:val="12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82528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A3AA6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CD0A3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0D767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86533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33A10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B651F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72DC8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81F2D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4E01D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AA5A5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59B53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8AF75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3FD36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9E91A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468F1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2A870345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751B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АО "Коми энергосбытовая компания" III район (МО МР Печора)</w:t>
                  </w:r>
                </w:p>
              </w:tc>
            </w:tr>
            <w:tr w:rsidR="00D97B43" w:rsidRPr="00D97B43" w14:paraId="2FA43B98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95387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(наименование объекта капитального строительства)</w:t>
                  </w:r>
                </w:p>
              </w:tc>
            </w:tr>
            <w:tr w:rsidR="00D97B43" w:rsidRPr="00D97B43" w14:paraId="6E14595C" w14:textId="77777777" w:rsidTr="00D97B43">
              <w:trPr>
                <w:trHeight w:val="345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F148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ru-RU"/>
                    </w:rPr>
                    <w:t>ЛОКАЛЬНЫЙ СМЕТНЫЙ РАСЧЕТ (СМЕТА) № 3</w:t>
                  </w:r>
                </w:p>
              </w:tc>
            </w:tr>
            <w:tr w:rsidR="00D97B43" w:rsidRPr="00D97B43" w14:paraId="4BE50906" w14:textId="77777777" w:rsidTr="00D97B43">
              <w:trPr>
                <w:trHeight w:val="16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50D1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4102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ABCDF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08EF2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CC232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6E7E6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3A4A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FFC0A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FA75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4274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4755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63F4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67B3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26A9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60DD4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4E6B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5FDCF8CA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980AA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Смена эл. счетчиков 1 фазных</w:t>
                  </w:r>
                </w:p>
              </w:tc>
            </w:tr>
            <w:tr w:rsidR="00D97B43" w:rsidRPr="00D97B43" w14:paraId="4F8BBBE8" w14:textId="77777777" w:rsidTr="00D97B43">
              <w:trPr>
                <w:trHeight w:val="225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41349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 xml:space="preserve"> (наименование работ и затрат)</w:t>
                  </w:r>
                </w:p>
              </w:tc>
            </w:tr>
            <w:tr w:rsidR="00D97B43" w:rsidRPr="00D97B43" w14:paraId="03E5AD14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4837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Составлен 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3E09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ресурсно-индексным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CE15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методом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CCB0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6776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AFA7C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C42C5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E62ED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A0E11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E77B5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7429A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6EAC1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CD69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5E610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BC726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7DA9B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1F79A4CB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D7D9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Основание</w:t>
                  </w:r>
                </w:p>
              </w:tc>
              <w:tc>
                <w:tcPr>
                  <w:tcW w:w="70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37822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Ведомость объемов работ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885DB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802FF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BDD62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CD56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7A9A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85EBB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B1267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1EAD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F2FFC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4AA3C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4074B378" w14:textId="77777777" w:rsidTr="00D97B43">
              <w:trPr>
                <w:trHeight w:val="21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B3CCA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0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DD78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(проектная и (или) иная техническая документация)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2929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BD787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2C15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F563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B0CE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B48C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4812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B236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1A4B1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05473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72C7C834" w14:textId="77777777" w:rsidTr="00D97B43">
              <w:trPr>
                <w:trHeight w:val="19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5C77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91843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9C1A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688F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25F0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35E0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B73B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2CAE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0070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B112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CFA8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4CBD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DB28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A7C03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84B9B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692B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0215029C" w14:textId="77777777" w:rsidTr="00D97B43">
              <w:trPr>
                <w:trHeight w:val="300"/>
              </w:trPr>
              <w:tc>
                <w:tcPr>
                  <w:tcW w:w="3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85C9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Составлен(а) в текущем уровне цен </w:t>
                  </w:r>
                </w:p>
              </w:tc>
              <w:tc>
                <w:tcPr>
                  <w:tcW w:w="48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E5D84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1 кв.2024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A66B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75880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EF44A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2AE1D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7B1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D264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69683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CF055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0C461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E937F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09E008B8" w14:textId="77777777" w:rsidTr="00D97B43">
              <w:trPr>
                <w:trHeight w:val="19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11C22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26E2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95F4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92A2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290E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3CCD7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45F1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E1136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14D2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98DA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EB701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8264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22532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CF0A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A4A8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DA1EE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6E7F8DFF" w14:textId="77777777" w:rsidTr="00D97B43">
              <w:trPr>
                <w:trHeight w:val="240"/>
              </w:trPr>
              <w:tc>
                <w:tcPr>
                  <w:tcW w:w="3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BB1FE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Сметная стоимость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C4EA4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5D0A67" w14:textId="228E7A41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64CC0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36A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4C814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8BF5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11CB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73D1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50A14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82A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A2173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6251A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E37ED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4B0C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2586F5B7" w14:textId="77777777" w:rsidTr="00D97B43">
              <w:trPr>
                <w:trHeight w:val="25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7749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BF74C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EFE68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6BF35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63BEE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E88E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673C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C4C18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069B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5B63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BBF6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7BD74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F4D8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D585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2822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87103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58CB6D68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8D232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984E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строительных работ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D4D1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425E43" w14:textId="4EF4D53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272F6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303A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FC0B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51DD7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8F65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FE591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CB52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Средства на оплату труда рабочих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D6A6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90E0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FCC784" w14:textId="567B213C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7ECE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</w:tr>
            <w:tr w:rsidR="00D97B43" w:rsidRPr="00D97B43" w14:paraId="5D989623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10F3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1820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монтажных работ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71B1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27308D" w14:textId="21A4BBBC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E59F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EB3F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B1D5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264A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D56A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13C2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D59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Средства на оплату труда машинистов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8A2F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1C35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F09F81" w14:textId="4CB6CE58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23CD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</w:tr>
            <w:tr w:rsidR="00D97B43" w:rsidRPr="00D97B43" w14:paraId="5BBEC8EF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4ABA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B32C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оборудования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D83D8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BD758E" w14:textId="47C2CE7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5398B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15521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AC7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CAD55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866B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9661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DE0D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Нормативные затраты труда рабочих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6535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83142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368618" w14:textId="1C16E4C1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32DB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чел.-ч.</w:t>
                  </w:r>
                </w:p>
              </w:tc>
            </w:tr>
            <w:tr w:rsidR="00D97B43" w:rsidRPr="00D97B43" w14:paraId="52F99495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2F5CD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0A03D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прочих затрат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42377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57447E" w14:textId="1777D41F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EB9BA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FDF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F72FB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EC9C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00E5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3162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54A8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Нормативные затраты труда машинистов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9FD8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EF287D" w14:textId="35529156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1092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чел.-ч.</w:t>
                  </w:r>
                </w:p>
              </w:tc>
            </w:tr>
            <w:tr w:rsidR="00D97B43" w:rsidRPr="00D97B43" w14:paraId="723D88B9" w14:textId="77777777" w:rsidTr="00D97B43">
              <w:trPr>
                <w:trHeight w:val="19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5E99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E974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D4CD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99E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EB7FD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44A6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614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81159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6EE5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181F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33300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653F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90C36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57D5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5750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2756E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35F6AA55" w14:textId="77777777" w:rsidTr="00D97B43">
              <w:trPr>
                <w:trHeight w:val="225"/>
              </w:trPr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312E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E7E3F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Обоснование</w:t>
                  </w:r>
                </w:p>
              </w:tc>
              <w:tc>
                <w:tcPr>
                  <w:tcW w:w="5460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021EE6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работ и затрат</w:t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C38D3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382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0CEF1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4231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3E029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Сметная стоимость, руб.</w:t>
                  </w:r>
                </w:p>
              </w:tc>
            </w:tr>
            <w:tr w:rsidR="00D97B43" w:rsidRPr="00D97B43" w14:paraId="72880648" w14:textId="77777777" w:rsidTr="00D97B43">
              <w:trPr>
                <w:trHeight w:val="450"/>
              </w:trPr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F1574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AEBEF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E1316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31C35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FC8E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231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96B402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0CB2FA7C" w14:textId="77777777" w:rsidTr="00D97B43">
              <w:trPr>
                <w:trHeight w:val="1080"/>
              </w:trPr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65DF4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32BE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7BFE7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2A017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87413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 единицу измерения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DCE48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коэффициенты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37957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всего с учетом коэффициентов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6EA7B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 единицу измерения в базисном уровне цен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4E00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индекс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B2A65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 единицу измерения в текущем уровне цен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A4038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коэффициенты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27A35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всего в текущем уровне цен</w:t>
                  </w:r>
                </w:p>
              </w:tc>
            </w:tr>
            <w:tr w:rsidR="00D97B43" w:rsidRPr="00D97B43" w14:paraId="2B53F24E" w14:textId="77777777" w:rsidTr="00D97B43">
              <w:trPr>
                <w:trHeight w:val="27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40167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AB1F5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1DDF7F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7F854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8722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0CE1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DFF6F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33A8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BA099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0FCD6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8B3C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4AED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</w:tr>
            <w:tr w:rsidR="00D97B43" w:rsidRPr="00D97B43" w14:paraId="1F49EADB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83546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Раздел 1. III  район ( замена счетчиков 1-фазных)</w:t>
                  </w:r>
                </w:p>
              </w:tc>
            </w:tr>
            <w:tr w:rsidR="00D97B43" w:rsidRPr="00D97B43" w14:paraId="7AD0550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1C39B9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833D2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ГЭСНр67-01-010-01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71F8DF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Смена электросчетчиков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096BE6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100 шт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2138F1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10,85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3657A7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717EC8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10,85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BDA5BA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2FAD04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B1475D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AF9178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08D49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3C1E01AE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5B0C5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0F4555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87BDE1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прямые затраты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0454F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83BCF6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98FCC0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C92F1D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C53F7DC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C585BF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4CD9AB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EB4C22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7895F69" w14:textId="3B9E662F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06D1FF6F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633557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A6192BC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C4729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ФОТ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10E74A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29EDE6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3C6C8D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C12F67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E872BF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2AEAE0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256E95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B43255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9FC8048" w14:textId="46C3000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13E366E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140FE6B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6D387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Пр/812-101.0-3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A1B44A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НР Электромонтажные работы (ремонтно-строительные)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324BED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3B901D0" w14:textId="76EF7133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B8750A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12DB0BE" w14:textId="56578753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0E24AF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4625C12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72C17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747D33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4F40A5C" w14:textId="41E4D60C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41B4FD7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ABAC69F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A627F22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Пр/774-101.0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B3E5C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СП Электромонтажные работы (ремонтно-строительные)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823C5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65188A2" w14:textId="778D1A33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F37D1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8123405" w14:textId="5AD6A53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D626FC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4679FA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663B80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A96FA5F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D0FD997" w14:textId="02F46B78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7733920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6D2F11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775D6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477A7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 по позиции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32ABE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6F9BA6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571A4A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C6E90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0E647CB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D5D34E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BC43D72" w14:textId="0D2E835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275ED9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129B0E0" w14:textId="75CB9DA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402DB41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63507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F13D0A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637AF0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по разделу 1 III  район ( замена счетчиков 1-фазных)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41430AD1" w14:textId="1F6BFF51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A2F6EB1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A2129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0B0441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30C4E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Справочно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FF962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2CEBE1E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65C2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F96A6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6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73DA6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затраты труда рабочих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C8E1A87" w14:textId="7B3313F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29C6B9C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D90CDA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7F51A3F9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0643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CF120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6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987AA4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затраты труда машинистов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49C9C18" w14:textId="71917A8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71D1BF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2C58A2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FC8589A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A0C954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Раздел 2. III район ( ПНР- счетчики)</w:t>
                  </w:r>
                </w:p>
              </w:tc>
            </w:tr>
            <w:tr w:rsidR="00D97B43" w:rsidRPr="00D97B43" w14:paraId="5847AF2C" w14:textId="77777777" w:rsidTr="00D97B43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3FBFD9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53D389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ГЭСНп01-10-001-01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8AFE5E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F14610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BDA4E2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1085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0F4685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B5379F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1085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7BDB7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9E53B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2FD9EB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6BFB90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2987B3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7BA2623" w14:textId="77777777" w:rsidTr="00D97B43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18205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59CD4DD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Приказ от 04.09.2019 № 507/пр п.7.5</w:t>
                  </w:r>
                </w:p>
              </w:tc>
              <w:tc>
                <w:tcPr>
                  <w:tcW w:w="24491" w:type="dxa"/>
                  <w:gridSpan w:val="1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C9EEB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      </w:r>
                </w:p>
              </w:tc>
            </w:tr>
            <w:tr w:rsidR="00D97B43" w:rsidRPr="00D97B43" w14:paraId="79EC03A2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5E46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9274B0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75698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прямые затраты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A5E967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9C044E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0211A2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0F627A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E5B524A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0708B9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8A80E39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2368FE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23B59AC" w14:textId="4C71944B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2B94F1D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E544A1F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2AC733C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CCD94E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ФОТ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5D5F5B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3FAC1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1B8F26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3908C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A138C1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AF1621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94CADD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B63F1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39F2681" w14:textId="3C52EC78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CD08C00" w14:textId="77777777" w:rsidTr="002232DF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C0E89D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4C9E00F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Пр/812-083.0-3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A55DB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НР Пусконаладочные работы: 'вхолостую' - 80%, 'под нагрузкой' - 20%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6090D2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44A325D" w14:textId="6BF10474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7ADF2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DD0561A" w14:textId="47B7A991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C84096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6A565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7E326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6140A3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BF97A2B" w14:textId="54468EA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BC42E1C" w14:textId="77777777" w:rsidTr="002232DF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797C7AB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4D3EC0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Пр/774-083.0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1117FA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СП Пусконаладочные работы: 'вхолостую' - 80%, 'под нагрузкой' - 20%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75B510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5417E0C" w14:textId="1FE34D8E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C8D64C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7601F00" w14:textId="1844BBBF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D9234D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010C6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4549B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92904B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5A5914F" w14:textId="31DBC5C8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0AB8E3C4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029BAA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BEB0B7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3228EF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 по позиции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D2A9C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C875F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863290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F29BB5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F051BF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20E123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0DDB920" w14:textId="2A9592AB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513BEB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18948C2" w14:textId="573F621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27FA8F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68CE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0584FD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6FB220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по разделу 2 III район ( ПНР- счетчики)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7B5622BD" w14:textId="35A2334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D9289D6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1F2C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24ACCF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A5634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Справочно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DEB2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79C99F4A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EB4B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272EA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6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E36F2D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затраты труда рабочих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D0F51AA" w14:textId="6E22F8C8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FBCB0A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4D13ACD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09CA08A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0CB6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EB7E91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075D37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Итоги по смете: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33DB02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CBC3A0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C7A11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C7B590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313367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прямые затраты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31C38CF" w14:textId="4728713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1131F6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B472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7B4B15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A04A6F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в том числе: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F86CA7E" w14:textId="758CA65E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D19F12F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A8DE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A70A3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E3DFC8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 рабочих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B0DD7BA" w14:textId="2FD75E5C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0805124A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46602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1E3AE5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6A3B78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Эксплуатация машин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71C4051D" w14:textId="744BACC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87D25DE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9B51F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2A4233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DE8789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 машинистов (Отм)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7A67BAFB" w14:textId="1630922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731F081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2AB0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109509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6496B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Строительные работы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6F7457E" w14:textId="6063DB2D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FC9BE7B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456C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E13EC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31F3C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в том числе: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A627FB3" w14:textId="71DC349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20A86BB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D675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691B1B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E5ACBA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C42FB1E" w14:textId="27DAB6F6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56715DC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391FB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281F62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ECD5E8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эксплуатация машин и механизмов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77B066DD" w14:textId="0CA9CC1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A7FDA5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BE703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AE3B8E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D398EB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 машинистов (Отм)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4242A85" w14:textId="690673B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DAFFDB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884B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438280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964CD0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накладные расходы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B19F3EF" w14:textId="37919DD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5DFEB8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5A39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48265D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989147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сметная прибыль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AE1DCCA" w14:textId="686094E5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EC9A75A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B721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13479E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53475F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Прочие затраты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89D8A27" w14:textId="5C3D0EF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232EEE9F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5EF7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60F59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5BB36C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Пусконаладочные работы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A31CA69" w14:textId="2D73607D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D4DEE00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5006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B6C996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045CA2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в том числе: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069FE4F" w14:textId="3E49579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DDE7F2C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B02C8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EA9D9B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511252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     оплата труда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7DCC3371" w14:textId="1EB19D2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5ACC791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17E0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90D5BA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816EE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     накладные расходы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0897DD3" w14:textId="1EE60F6C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0B6ED10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70DD3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4E280A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06DACE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     сметная прибыль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A8F02E4" w14:textId="7AEA758D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4001565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5B81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484D75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7464E9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   Всего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F42E2B6" w14:textId="0FACA1D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22B7FE7B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17CC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55D149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EEBE26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ФОТ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1A5AA6A6" w14:textId="6CC9026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A54F455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A75C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175E7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32CE22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накладные расходы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BED514E" w14:textId="766D1E3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1F1E73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E0FE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26205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3B44FC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сметная прибыль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7653D6B" w14:textId="532C7826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C352D0F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035C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25BAC0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1E3136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НДС 20%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F6C6396" w14:textId="6C0A19C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C07E8B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E81C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A9657E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B84A1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 по смете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CFEF4F3" w14:textId="5A8AD3AF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0511A74" w14:textId="77777777" w:rsidTr="00D97B43">
              <w:trPr>
                <w:trHeight w:val="525"/>
              </w:trPr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7978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D418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8B5D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F39C2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B9F8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6D2B6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27598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33A1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90D8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8C73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4F544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148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2D7AE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18F6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7D3F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C6A2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9182345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70CE7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AECFCD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Составил:</w:t>
                  </w:r>
                </w:p>
              </w:tc>
              <w:tc>
                <w:tcPr>
                  <w:tcW w:w="64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966DA7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6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9D6FB57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50DB9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C593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6F06C0AC" w14:textId="77777777" w:rsidTr="00D97B43">
              <w:trPr>
                <w:trHeight w:val="33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0DEB0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FF3B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40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9B496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[должность, подпись (инициалы, фамилия)]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5D2BA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6050C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4E1C613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A680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1634A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Проверил:</w:t>
                  </w:r>
                </w:p>
              </w:tc>
              <w:tc>
                <w:tcPr>
                  <w:tcW w:w="64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7EECF9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6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F9EEDC3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408EA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6BF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27B28AAA" w14:textId="77777777" w:rsidTr="00D97B43">
              <w:trPr>
                <w:trHeight w:val="33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CAA7E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989E8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40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06E88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[должность, подпись (инициалы, фамилия)]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12649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A9085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54538126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7E5C0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E0C5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CCA4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F93A7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3FED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94F0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DB294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CB6D4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BF72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B5CCD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8031F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AA7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CC9FF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21C4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39D5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D812B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2F655E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2E8F" w:rsidRPr="007B2E8F" w14:paraId="13F69217" w14:textId="77777777" w:rsidTr="00D97B4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3ACC" w14:textId="77777777" w:rsid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27691" w:type="dxa"/>
              <w:tblLook w:val="04A0" w:firstRow="1" w:lastRow="0" w:firstColumn="1" w:lastColumn="0" w:noHBand="0" w:noVBand="1"/>
            </w:tblPr>
            <w:tblGrid>
              <w:gridCol w:w="612"/>
              <w:gridCol w:w="1163"/>
              <w:gridCol w:w="652"/>
              <w:gridCol w:w="768"/>
              <w:gridCol w:w="642"/>
              <w:gridCol w:w="710"/>
              <w:gridCol w:w="420"/>
              <w:gridCol w:w="604"/>
              <w:gridCol w:w="652"/>
              <w:gridCol w:w="766"/>
              <w:gridCol w:w="794"/>
              <w:gridCol w:w="970"/>
              <w:gridCol w:w="700"/>
              <w:gridCol w:w="970"/>
              <w:gridCol w:w="768"/>
              <w:gridCol w:w="4013"/>
            </w:tblGrid>
            <w:tr w:rsidR="00D97B43" w:rsidRPr="00D97B43" w14:paraId="38718D8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E267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7334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7B2C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1DFF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A13F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CF9F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8F6A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5998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0830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F5DF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580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E08A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DF98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B9A1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37EE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19662D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Приложение № 3</w:t>
                  </w:r>
                </w:p>
              </w:tc>
            </w:tr>
            <w:tr w:rsidR="00D97B43" w:rsidRPr="00D97B43" w14:paraId="56186FD1" w14:textId="77777777" w:rsidTr="00D97B43">
              <w:trPr>
                <w:trHeight w:val="22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F9BA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3628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7E7D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5837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2133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8501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6663A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9753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211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90B6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6F71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2C9B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10B1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13E97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F7DB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B61A37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Утверждено приказом № 421 от 4 августа 2020 г. Минстроя РФ в редакции приказа № 557 от 7 июля 2022 г.</w:t>
                  </w:r>
                </w:p>
              </w:tc>
            </w:tr>
            <w:tr w:rsidR="00D97B43" w:rsidRPr="00D97B43" w14:paraId="61791CD1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69BD7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544B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F9465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C7B1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DB52A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F77D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59C8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2683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5E8C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F83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BAF02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9B77A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4B4FE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587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285C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83419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4F7B66FC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5376A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СОГЛАСОВАНО: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FB169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E94D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1E5B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641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C735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0C8C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E2AEB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548B9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УТВЕРЖДАЮ:</w:t>
                  </w:r>
                </w:p>
              </w:tc>
            </w:tr>
            <w:tr w:rsidR="00D97B43" w:rsidRPr="00D97B43" w14:paraId="5175E8D1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2AB08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41DB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4BF1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28A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91BF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35C3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4FF9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D653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8F105B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2A289B1E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718CF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38CC6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7210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AE28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259B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D7E20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6CA4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8B1EA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7238EC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75E79742" w14:textId="77777777" w:rsidTr="00D97B43">
              <w:trPr>
                <w:trHeight w:val="225"/>
              </w:trPr>
              <w:tc>
                <w:tcPr>
                  <w:tcW w:w="678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D3A47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8550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2963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A211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51A8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82B9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C818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179F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E20BB3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375D9FEF" w14:textId="77777777" w:rsidTr="00D97B43">
              <w:trPr>
                <w:trHeight w:val="300"/>
              </w:trPr>
              <w:tc>
                <w:tcPr>
                  <w:tcW w:w="67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A2B8E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"____" ________________ 2024 года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9BA45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BBF0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D005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38A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39DD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A49A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3910F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4BD60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"____" ________________ 2024 года</w:t>
                  </w:r>
                </w:p>
              </w:tc>
            </w:tr>
            <w:tr w:rsidR="00D97B43" w:rsidRPr="00D97B43" w14:paraId="294CF90C" w14:textId="77777777" w:rsidTr="00D97B43">
              <w:trPr>
                <w:trHeight w:val="42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CD56D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882BD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800B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0FA21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9A4F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99CE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95EE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49CC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0640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933A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C098B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AE892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D0889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5DB0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FABC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ECBE4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32274B80" w14:textId="77777777" w:rsidTr="00D97B43">
              <w:trPr>
                <w:trHeight w:val="25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8FB04E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Наименование программного продукта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F6ABB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ГРАНД-Смета, версия 2023.3</w:t>
                  </w:r>
                </w:p>
              </w:tc>
            </w:tr>
            <w:tr w:rsidR="00D97B43" w:rsidRPr="00D97B43" w14:paraId="3E6DB51A" w14:textId="77777777" w:rsidTr="00D97B43">
              <w:trPr>
                <w:trHeight w:val="67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8883F2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Наименование редакции сметных нормативов 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EC546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</w:t>
                  </w:r>
                </w:p>
              </w:tc>
            </w:tr>
            <w:tr w:rsidR="00D97B43" w:rsidRPr="00D97B43" w14:paraId="388167BF" w14:textId="77777777" w:rsidTr="00D97B43">
              <w:trPr>
                <w:trHeight w:val="900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1C9723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Реквизиты приказа  Минстроя России  об утверждении дополнений и изменений к сметным нормативам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2EDA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</w:t>
                  </w:r>
                </w:p>
              </w:tc>
            </w:tr>
            <w:tr w:rsidR="00D97B43" w:rsidRPr="00D97B43" w14:paraId="4CE89C11" w14:textId="77777777" w:rsidTr="00D97B43">
              <w:trPr>
                <w:trHeight w:val="1350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775DEF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F81FC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76908B3F" w14:textId="77777777" w:rsidTr="00D97B43">
              <w:trPr>
                <w:trHeight w:val="67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2B8128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AC143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1C8646ED" w14:textId="77777777" w:rsidTr="00D97B43">
              <w:trPr>
                <w:trHeight w:val="22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23AE71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Обоснование принятых текущих цен на строительные ресурсы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C0839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739098E4" w14:textId="77777777" w:rsidTr="00D97B43">
              <w:trPr>
                <w:trHeight w:val="225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65BB59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Наименование субъекта Российской Федерации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52EE6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5037DFD0" w14:textId="77777777" w:rsidTr="00D97B43">
              <w:trPr>
                <w:trHeight w:val="300"/>
              </w:trPr>
              <w:tc>
                <w:tcPr>
                  <w:tcW w:w="80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465AD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Наименование зоны субъекта Российской Федерации </w:t>
                  </w:r>
                </w:p>
              </w:tc>
              <w:tc>
                <w:tcPr>
                  <w:tcW w:w="1967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18A9D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7A0C934F" w14:textId="77777777" w:rsidTr="00D97B43">
              <w:trPr>
                <w:trHeight w:val="12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2187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04D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6B55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7E90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2A4C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374E5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C52B5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1D346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700DF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D384B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96E96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84B92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BF275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55143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F5532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82E80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69407C9D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7C291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АО "Коми энергосбытовая компания" IV  район (МО ГО Усинск, МО ГО Инта)</w:t>
                  </w:r>
                </w:p>
              </w:tc>
            </w:tr>
            <w:tr w:rsidR="00D97B43" w:rsidRPr="00D97B43" w14:paraId="26C33AA3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F9948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(наименование стройки)</w:t>
                  </w:r>
                </w:p>
              </w:tc>
            </w:tr>
            <w:tr w:rsidR="00D97B43" w:rsidRPr="00D97B43" w14:paraId="0D3764D2" w14:textId="77777777" w:rsidTr="00D97B43">
              <w:trPr>
                <w:trHeight w:val="12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AD38E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6D173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215BC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CA81E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E5BBD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63901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9C185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5F058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647EF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67789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88F3F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03574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37A91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5DB11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5F96E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2BDFD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6C507832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38FC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АО "Коми энергосбытовая компания" IV  район (МО ГО Усинск, МО ГО Инта)</w:t>
                  </w:r>
                </w:p>
              </w:tc>
            </w:tr>
            <w:tr w:rsidR="00D97B43" w:rsidRPr="00D97B43" w14:paraId="7806E5E4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20165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(наименование объекта капитального строительства)</w:t>
                  </w:r>
                </w:p>
              </w:tc>
            </w:tr>
            <w:tr w:rsidR="00D97B43" w:rsidRPr="00D97B43" w14:paraId="2C07857A" w14:textId="77777777" w:rsidTr="00D97B43">
              <w:trPr>
                <w:trHeight w:val="345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E628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ru-RU"/>
                    </w:rPr>
                    <w:t>ЛОКАЛЬНЫЙ СМЕТНЫЙ РАСЧЕТ (СМЕТА) № 4</w:t>
                  </w:r>
                </w:p>
              </w:tc>
            </w:tr>
            <w:tr w:rsidR="00D97B43" w:rsidRPr="00D97B43" w14:paraId="4393060E" w14:textId="77777777" w:rsidTr="00D97B43">
              <w:trPr>
                <w:trHeight w:val="16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98736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F5D2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F67AB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CF740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2584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176A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2D7B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A4D8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6D7A9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54D4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23C6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47B0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FE70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EAF3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4A94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2DAEA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387C9765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5C0D7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Смена эл. счетчиков 1 фазных</w:t>
                  </w:r>
                </w:p>
              </w:tc>
            </w:tr>
            <w:tr w:rsidR="00D97B43" w:rsidRPr="00D97B43" w14:paraId="198E5341" w14:textId="77777777" w:rsidTr="00D97B43">
              <w:trPr>
                <w:trHeight w:val="225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C8D48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 xml:space="preserve"> (наименование работ и затрат)</w:t>
                  </w:r>
                </w:p>
              </w:tc>
            </w:tr>
            <w:tr w:rsidR="00D97B43" w:rsidRPr="00D97B43" w14:paraId="769AB181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CA3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Составлен 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7292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ресурсно-индексным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255F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методом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08E9A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F88E7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F8E6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85FCF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46BF3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2263E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5F038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17733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ABD3B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E6831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40521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9A07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1EE74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0FFC3984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989C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Основание</w:t>
                  </w:r>
                </w:p>
              </w:tc>
              <w:tc>
                <w:tcPr>
                  <w:tcW w:w="70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BC785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Ведомость объемов работ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627F5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BD357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B88A2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99642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A4A99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0A521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FBB5C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78D44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748AE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02657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6E4270A1" w14:textId="77777777" w:rsidTr="00D97B43">
              <w:trPr>
                <w:trHeight w:val="21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72CF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0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C5839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(проектная и (или) иная техническая документация)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5C24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AB46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8678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88D2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B9BE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805F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9BEE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D8C8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5493A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217A7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52E605CA" w14:textId="77777777" w:rsidTr="00D97B43">
              <w:trPr>
                <w:trHeight w:val="19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7C03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C584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78F4C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3145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0213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793E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1B2A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E765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7E0B9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F9DF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BB4B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41B6B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B4E3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C4759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0D58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6BD56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010E673B" w14:textId="77777777" w:rsidTr="00D97B43">
              <w:trPr>
                <w:trHeight w:val="300"/>
              </w:trPr>
              <w:tc>
                <w:tcPr>
                  <w:tcW w:w="3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8F38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Составлен(а) в текущем уровне цен </w:t>
                  </w:r>
                </w:p>
              </w:tc>
              <w:tc>
                <w:tcPr>
                  <w:tcW w:w="48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2306B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1 кв.20024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C471D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4F3DA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FC607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0DB5A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FED49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2F31B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926F6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C79D7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F2195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C39A9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1B68CB82" w14:textId="77777777" w:rsidTr="00FF3377">
              <w:trPr>
                <w:trHeight w:val="423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AE3C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211C9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397C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27C5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907A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7305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5522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7D0A3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CCED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8148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853A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D70D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E3BF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F99D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CE96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11EAC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4C273316" w14:textId="77777777" w:rsidTr="00FF3377">
              <w:trPr>
                <w:trHeight w:val="240"/>
              </w:trPr>
              <w:tc>
                <w:tcPr>
                  <w:tcW w:w="32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3ED5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Сметная стоимость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C484B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2401BF" w14:textId="739736D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63EF1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D895C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7E61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3BE2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E1B8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FEF6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0014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7E103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08E0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968F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1B11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47FC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49953536" w14:textId="77777777" w:rsidTr="00FF3377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FB0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312B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1C5C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8BC5DB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6354AD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4309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9C09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1F2F1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F2A7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D53F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BB668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581DD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D4C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E98F1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24619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C1BDA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70E0DA97" w14:textId="77777777" w:rsidTr="00FF3377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7436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5126F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строительных работ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5007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E2A6DB6" w14:textId="0B1EAF05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BFB49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80A82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0A8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1014A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F421C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C0BF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DE87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Средства на оплату труда рабочих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CB5F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E75B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25C56A" w14:textId="5A712D6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1363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</w:tr>
            <w:tr w:rsidR="00D97B43" w:rsidRPr="00D97B43" w14:paraId="65DB55B9" w14:textId="77777777" w:rsidTr="00FF3377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ED64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DF52B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монтажных работ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4DFC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B93F43" w14:textId="332D043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BCDE4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759A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62C3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9F7D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5DB1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3792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B4E3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Средства на оплату труда машинистов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D482A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4FF0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D7CE5C" w14:textId="42E7109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14891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</w:tr>
            <w:tr w:rsidR="00D97B43" w:rsidRPr="00D97B43" w14:paraId="7A1C01F5" w14:textId="77777777" w:rsidTr="00FF3377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74806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F0CB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оборудования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46C64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30914A" w14:textId="6106C08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42B06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553A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7F6E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67DAB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3DFC9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0E8F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C6A5C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Нормативные затраты труда рабочих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2666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0916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C81262" w14:textId="35748B0F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6295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чел.-ч.</w:t>
                  </w:r>
                </w:p>
              </w:tc>
            </w:tr>
            <w:tr w:rsidR="00D97B43" w:rsidRPr="00D97B43" w14:paraId="027F2EC0" w14:textId="77777777" w:rsidTr="00FF3377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405A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DA601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прочих затрат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A52C9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ABAB31" w14:textId="5B1547D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D33B9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тыс.руб.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A1B99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59B65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5E5D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EB9E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E9C2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83CE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Нормативные затраты труда машинистов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67757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4D0845" w14:textId="5307913F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2F35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чел.-ч.</w:t>
                  </w:r>
                </w:p>
              </w:tc>
            </w:tr>
            <w:tr w:rsidR="00D97B43" w:rsidRPr="00D97B43" w14:paraId="74566686" w14:textId="77777777" w:rsidTr="00D97B43">
              <w:trPr>
                <w:trHeight w:val="195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127E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D3E2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A2012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23C2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9ABD6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0B6F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58E5F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7A4D2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FB6A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EEF7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4CCE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536E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8CB6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F4B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A6832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2A3E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01BFBD44" w14:textId="77777777" w:rsidTr="00D97B43">
              <w:trPr>
                <w:trHeight w:val="225"/>
              </w:trPr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A816D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803EB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Обоснование</w:t>
                  </w:r>
                </w:p>
              </w:tc>
              <w:tc>
                <w:tcPr>
                  <w:tcW w:w="5460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AF3F1A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работ и затрат</w:t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8ADD2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382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52E53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4231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C2FD30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Сметная стоимость, руб.</w:t>
                  </w:r>
                </w:p>
              </w:tc>
            </w:tr>
            <w:tr w:rsidR="00D97B43" w:rsidRPr="00D97B43" w14:paraId="43746CE6" w14:textId="77777777" w:rsidTr="00D97B43">
              <w:trPr>
                <w:trHeight w:val="450"/>
              </w:trPr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C87C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81F8B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2EAAD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5DD73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157D1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231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6DCD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3EF9BC8" w14:textId="77777777" w:rsidTr="00D97B43">
              <w:trPr>
                <w:trHeight w:val="1080"/>
              </w:trPr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828DF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8E2C5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C47714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D2684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6FBF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 единицу измерения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D88A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коэффициенты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0388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всего с учетом коэффициентов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6307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 единицу измерения в базисном уровне цен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DD5A3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индекс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DB7AF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 единицу измерения в текущем уровне цен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089D3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коэффициенты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84E27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всего в текущем уровне цен</w:t>
                  </w:r>
                </w:p>
              </w:tc>
            </w:tr>
            <w:tr w:rsidR="00D97B43" w:rsidRPr="00D97B43" w14:paraId="6023B61A" w14:textId="77777777" w:rsidTr="00D97B43">
              <w:trPr>
                <w:trHeight w:val="27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8313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57BA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B2579A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7E5A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F26BD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211DE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861E1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3CF7A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F67EF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72934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886C0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A3FCB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</w:tr>
            <w:tr w:rsidR="00D97B43" w:rsidRPr="00D97B43" w14:paraId="0FC9ACE0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0DDC4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Раздел 1. IV район ( замена счетчиков 1-фазных)</w:t>
                  </w:r>
                </w:p>
              </w:tc>
            </w:tr>
            <w:tr w:rsidR="00D97B43" w:rsidRPr="00D97B43" w14:paraId="35F3B295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F9CF9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89E836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ГЭСНр67-01-010-01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23667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Смена электросчетчиков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2007F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100 шт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DDF22F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64,31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DA0C70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C00E64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64,31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8E5627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48C10C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C6B75E2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1963AA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55644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12AD5841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16D4F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3F51BF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D3DAAF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прямые затраты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1D4AB5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BDC16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8B1915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F21994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70267E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258CF5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177FA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488AF8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AC21506" w14:textId="18AA69AE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C8DC20B" w14:textId="77777777" w:rsidTr="002232DF">
              <w:trPr>
                <w:trHeight w:val="114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F1F7D9F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623059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89A60F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ФОТ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587189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AC7DE9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0B2BFA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46FA5D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38FA3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6E443F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E0FF36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4F8C73A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6FFC0A0" w14:textId="5CA502E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1873ED7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5A0D0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AB2374F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Пр/812-101.0-2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200980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НР Электромонтажные работы (ремонтно-строительные)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BD6406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57292A7" w14:textId="4E2462BC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70F09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2CA246D" w14:textId="6CEFFF5C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FE4281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EE2C09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C0235B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BD3B2C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37E5B74" w14:textId="416DA885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06A240D1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82A5C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B1FB8A9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Пр/774-101.0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AFC09B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СП Электромонтажные работы (ремонтно-строительные)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20E18B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1D6C66D" w14:textId="63B43CCD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78701F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16232D3" w14:textId="64EC98F1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F448BF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3B9546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7E6A6B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6968B0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8606F7F" w14:textId="26E6C42B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E79BB96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99D581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44811E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BE314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 по позиции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197111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B77E3A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165ED1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E4465C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100D9B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8ACD5D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954258" w14:textId="4C946C0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E1F199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A26683D" w14:textId="7E0074E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5F9EF02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E31A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463841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8CE8D6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по разделу 1 IV район ( замена счетчиков 1-фазных)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7140469" w14:textId="729155C5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AA62D0F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5308C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C84871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33F84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Справочно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BFC9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5FFF4060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B6A2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AC300A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6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5FCD4E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затраты труда рабочих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6F8020F1" w14:textId="148D69DB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17CAFE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7749EDC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509F9B8F" w14:textId="77777777" w:rsidTr="002232DF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5596A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480DD6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6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EBAB1B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затраты труда машинистов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4B410955" w14:textId="1022A0D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90FD6C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AF3C0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55363190" w14:textId="77777777" w:rsidTr="00D97B43">
              <w:trPr>
                <w:trHeight w:val="300"/>
              </w:trPr>
              <w:tc>
                <w:tcPr>
                  <w:tcW w:w="27691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61F98D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Раздел 2. IV район ( ПНР- счетчики)</w:t>
                  </w:r>
                </w:p>
              </w:tc>
            </w:tr>
            <w:tr w:rsidR="00D97B43" w:rsidRPr="00D97B43" w14:paraId="72C3B698" w14:textId="77777777" w:rsidTr="00D97B43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B183E8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C23730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ГЭСНп01-10-001-01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700669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Сбор и реализация сигналов информации устройств защиты, автоматики электрических и технологических режимов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6BF47C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сигнал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98F262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6431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3B71EE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329460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6431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16F762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1444E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0A52FFC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2EA200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09B07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43919442" w14:textId="77777777" w:rsidTr="00D97B43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40DE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8A89DAD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Приказ от 04.09.2019 № 507/пр п.7.5</w:t>
                  </w:r>
                </w:p>
              </w:tc>
              <w:tc>
                <w:tcPr>
                  <w:tcW w:w="24491" w:type="dxa"/>
                  <w:gridSpan w:val="1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67B5C69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      </w:r>
                </w:p>
              </w:tc>
            </w:tr>
            <w:tr w:rsidR="00D97B43" w:rsidRPr="00D97B43" w14:paraId="0DA5CE61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1814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5F9E1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E4CE1B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прямые затраты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67CDB4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EF47DB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488CB2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EE644A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2E477F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1DAE22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523889A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3C54E2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8916A3F" w14:textId="7FB5898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E14FA8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CEB0A6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FFAB682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0386FB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ФОТ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021CAA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B68D52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FC5A9C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D103AF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2B334F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034DF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9D2774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A361536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7D8AA95" w14:textId="726978B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5C181F8" w14:textId="77777777" w:rsidTr="002232DF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5DC1C89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83F6140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Пр/812-083.0-2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282B7E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НР Пусконаладочные работы: 'вхолостую' - 80%, 'под нагрузкой' - 20%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BD6091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D27679B" w14:textId="2676D264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BBEA49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BBDE5E3" w14:textId="1B805CDA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F2920E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7E076C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391B29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ED3EB8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3008380" w14:textId="53484CA8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89AEDF5" w14:textId="77777777" w:rsidTr="002232DF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BA3D0F9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694BE0B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Пр/774-083.0</w:t>
                  </w:r>
                </w:p>
              </w:tc>
              <w:tc>
                <w:tcPr>
                  <w:tcW w:w="5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34B80D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СП Пусконаладочные работы: 'вхолостую' - 80%, 'под нагрузкой' - 20%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2999D1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%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A2BE939" w14:textId="2D6344A9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19F2231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0EF98FA" w14:textId="37720CD6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2CC8D3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C52E52E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32ED9FA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76CEB24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8859B12" w14:textId="17B1BCF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812F515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AA7C9D7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1F6FDEB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B77FEC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 по позиции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761366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DD31AAD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6B34AF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74FEA0E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D2EC6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9C34884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3C1AC6C" w14:textId="4028FE6E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800751D" w14:textId="621E517C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499B71F" w14:textId="68DF518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B81145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0F1C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E58669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065708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по разделу 2 IV район ( ПНР- счетчики)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E9A9634" w14:textId="5A47280B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644BA8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64A7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09275B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DB9DA5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Справочно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F97686" w14:textId="76D807D5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97FE1C6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4FB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B0F0C8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6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B60F18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затраты труда рабочих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1EE1B9" w14:textId="544DD5D8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8C63E97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85BEC2A" w14:textId="58B16E6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230E31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052C9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8C778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ED1FB1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Итоги по смете: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4899752C" w14:textId="29E5B20C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186D3FE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4B57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331E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226072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прямые затраты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77ECC678" w14:textId="6BEC5285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35E291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F8E6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4875BD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7DC01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в том числе: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E3571DE" w14:textId="6426A23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2A7A6B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5B303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B55BE8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37AB68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 рабочих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5BA2EF1" w14:textId="3928FE9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BA3F81D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3D28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19FB43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6D0BC6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Эксплуатация машин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10D7A364" w14:textId="74BC3AC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3E2491A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7240A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626675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A580C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 машинистов (Отм)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4EE2F51D" w14:textId="7426CBA9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29D8F7E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B560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2C0B78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64E174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Строительные работы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CDFD93B" w14:textId="0F60129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A82D14E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68D3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7B3886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D8413E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в том числе: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EFC923B" w14:textId="73B6495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EEF934E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4581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6D3E0B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5FAF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16DFB355" w14:textId="3327FBE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490A44D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2DF7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B74BB8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84B840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эксплуатация машин и механизмов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41429B5" w14:textId="1FF68AA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277A529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BE38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953BB4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4496D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оплата труда машинистов (Отм)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E5AABB6" w14:textId="50311C8D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E937AAD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F2CD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291B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B0F5D6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накладные расходы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277F0299" w14:textId="072133CE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E6A906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6298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504AC8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F5AF07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сметная прибыль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4EC7B4A9" w14:textId="1FCD0C8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F127973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2DD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77542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FE57F8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Прочие затраты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25AC3B3" w14:textId="186559D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29B79D7B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A1F4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1F7D5F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619B2C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Пусконаладочные работы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2EB58B9" w14:textId="0334C163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6D0CA1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213D3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A36566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19D64B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в том числе: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E2D9C44" w14:textId="19EBA77E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CEEF1EB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6026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F7747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C3C296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     оплата труда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B0C964D" w14:textId="00854CEB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ADBA230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3BE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173176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756540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     накладные расходы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5E2DA40" w14:textId="14E48A1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8E652D4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9FC9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8B9E6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C48605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       сметная прибыль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FA570D3" w14:textId="1E919EF2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3A115772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4526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BD9120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19578C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   Всего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6E4722DD" w14:textId="538B770D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B12B9B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547E4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27CC5F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7C3E86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ФОТ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1B7966E" w14:textId="28631AB5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6F46027E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BDE2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D36400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5433FC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накладные расходы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0FF2C396" w14:textId="7D045FFA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41C8C8C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A94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B6DE54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2019DB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Всего сметная прибыль (справочно)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130BABC1" w14:textId="2BE2EBF0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7B05FC39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CB7DF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AB65D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D6F849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НДС 20%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5A3D417B" w14:textId="3B82223E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51C95AEA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A102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3B060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0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563348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 по смете</w:t>
                  </w: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14:paraId="39E2EDCB" w14:textId="0A686604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97B43" w:rsidRPr="00D97B43" w14:paraId="1F50DE66" w14:textId="77777777" w:rsidTr="00D97B43">
              <w:trPr>
                <w:trHeight w:val="525"/>
              </w:trPr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198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44A0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07EA9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FA81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9FDF7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C5D5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5207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DBD4A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7A70A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F6F0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4707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C1D6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F03EC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5FE2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453D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9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257D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97B43" w:rsidRPr="00D97B43" w14:paraId="18AD4B67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0BC4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F4E098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Составил:</w:t>
                  </w:r>
                </w:p>
              </w:tc>
              <w:tc>
                <w:tcPr>
                  <w:tcW w:w="64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C58DC3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6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8042DC1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BF272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0D52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2C5EE7F8" w14:textId="77777777" w:rsidTr="00D97B43">
              <w:trPr>
                <w:trHeight w:val="33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325DE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4A06B7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40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F08E7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[должность, подпись (инициалы, фамилия)]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967253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ACC71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4BA3A2F8" w14:textId="77777777" w:rsidTr="00D97B43">
              <w:trPr>
                <w:trHeight w:val="30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5DF6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891345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Проверил:</w:t>
                  </w:r>
                </w:p>
              </w:tc>
              <w:tc>
                <w:tcPr>
                  <w:tcW w:w="64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3B4FA2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6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0EDC44D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06383" w14:textId="77777777" w:rsidR="00D97B43" w:rsidRPr="00D97B43" w:rsidRDefault="00D97B43" w:rsidP="00D97B4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6728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0CC470E1" w14:textId="77777777" w:rsidTr="00D97B43">
              <w:trPr>
                <w:trHeight w:val="33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AFD15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FF013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40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DEC2E5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  <w:r w:rsidRPr="00D97B43"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  <w:t>[должность, подпись (инициалы, фамилия)]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E7A748" w14:textId="77777777" w:rsidR="00D97B43" w:rsidRPr="00D97B43" w:rsidRDefault="00D97B43" w:rsidP="00D97B4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0931B3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7B43" w:rsidRPr="00D97B43" w14:paraId="65AFFAEA" w14:textId="77777777" w:rsidTr="00D97B43">
              <w:trPr>
                <w:trHeight w:val="240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2B1AD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17F4C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6D749A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F2AA8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B472C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A33C8B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65F96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9DD51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46D6E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6F6E4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A722D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B1105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68E381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C9AE9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FCEB0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8FAF2" w14:textId="77777777" w:rsidR="00D97B43" w:rsidRPr="00D97B43" w:rsidRDefault="00D97B43" w:rsidP="00D97B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FF70E91" w14:textId="1AE7C102" w:rsidR="00D97B43" w:rsidRPr="007B2E8F" w:rsidRDefault="00D97B43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B43" w:rsidRPr="007B2E8F" w14:paraId="4E27CD7A" w14:textId="77777777" w:rsidTr="002232DF">
        <w:trPr>
          <w:trHeight w:val="270"/>
        </w:trPr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45C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0A28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8E26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3E1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D78C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D6C0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42C3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29D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6E94" w14:textId="74FB732E" w:rsidR="00FF3377" w:rsidRPr="007B2E8F" w:rsidRDefault="00FF3377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DEF5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49E1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ED5E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0492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0B37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FCF9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9494" w14:textId="77777777" w:rsidR="007B2E8F" w:rsidRPr="007B2E8F" w:rsidRDefault="007B2E8F" w:rsidP="007B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C5D06CC" w14:textId="6D3CF2DB" w:rsidR="00FF3377" w:rsidRDefault="00FF3377" w:rsidP="00FF3377">
      <w:pPr>
        <w:spacing w:after="0" w:line="259" w:lineRule="auto"/>
        <w:rPr>
          <w:rFonts w:ascii="Tahoma" w:hAnsi="Tahoma" w:cs="Tahoma"/>
          <w:b/>
          <w:sz w:val="20"/>
          <w:szCs w:val="20"/>
        </w:rPr>
      </w:pPr>
    </w:p>
    <w:p w14:paraId="563DAD00" w14:textId="1722B324" w:rsidR="00FF3377" w:rsidRDefault="00FF3377" w:rsidP="00FF3377">
      <w:pPr>
        <w:spacing w:after="0" w:line="259" w:lineRule="auto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1"/>
        <w:gridCol w:w="1285"/>
        <w:gridCol w:w="621"/>
        <w:gridCol w:w="251"/>
        <w:gridCol w:w="597"/>
        <w:gridCol w:w="251"/>
        <w:gridCol w:w="243"/>
        <w:gridCol w:w="695"/>
        <w:gridCol w:w="695"/>
        <w:gridCol w:w="894"/>
        <w:gridCol w:w="1172"/>
        <w:gridCol w:w="873"/>
        <w:gridCol w:w="520"/>
        <w:gridCol w:w="695"/>
        <w:gridCol w:w="894"/>
        <w:gridCol w:w="5013"/>
      </w:tblGrid>
      <w:tr w:rsidR="00FF3377" w:rsidRPr="00FF3377" w14:paraId="4D3E2F5F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F40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D8E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F5C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669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22F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55F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931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83B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0EE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4ED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AFE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046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EAE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15F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2B8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D9B1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FF3377" w:rsidRPr="00FF3377" w14:paraId="60F7F926" w14:textId="77777777" w:rsidTr="00FF3377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21B5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009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45B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65A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77B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6C9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761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120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D56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0E7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F48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5D2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6C4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40A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247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460C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№ 421 от 4 августа 2020 г. Минстроя РФ в редакции приказа № 557 от 7 июля 2022 г.</w:t>
            </w:r>
          </w:p>
        </w:tc>
      </w:tr>
      <w:tr w:rsidR="00FF3377" w:rsidRPr="00FF3377" w14:paraId="1B641BC0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08E3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BD6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5F6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9D2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C32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393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8D2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13E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D0B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FF5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EC7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A4F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A57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9FF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C45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1B1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5D905D5F" w14:textId="77777777" w:rsidTr="00FF3377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9640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СОГЛАСОВАНО: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1AC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89D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2FF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B9F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60F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AF3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9AA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D27E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УТВЕРЖДАЮ:</w:t>
            </w:r>
          </w:p>
        </w:tc>
      </w:tr>
      <w:tr w:rsidR="00FF3377" w:rsidRPr="00FF3377" w14:paraId="554E81A0" w14:textId="77777777" w:rsidTr="00FF3377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AF5E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8A7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DA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356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175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5E0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506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E7D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A348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261A69D1" w14:textId="77777777" w:rsidTr="00FF3377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FBBC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B2C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6A1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C5A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4E7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D03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169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2F9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9BAA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523B89CF" w14:textId="77777777" w:rsidTr="00FF3377">
        <w:trPr>
          <w:trHeight w:val="225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A45F9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537F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1A8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D23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F59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07E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152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04A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28CAD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446EA6FC" w14:textId="77777777" w:rsidTr="00FF3377">
        <w:trPr>
          <w:trHeight w:val="300"/>
        </w:trPr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2B68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"____" ________________ 2024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E55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E5B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A1E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0D0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B82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936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903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816C6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"____" ________________ 2024 года</w:t>
            </w:r>
          </w:p>
        </w:tc>
      </w:tr>
      <w:tr w:rsidR="00FF3377" w:rsidRPr="00FF3377" w14:paraId="492C0B80" w14:textId="77777777" w:rsidTr="00FF3377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F187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BC0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5FA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DD2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4BC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020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E17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D71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415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625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94D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64D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C3F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1E3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FA4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F2F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3F12D482" w14:textId="77777777" w:rsidTr="00FF3377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2025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FCEF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2023.3</w:t>
            </w:r>
          </w:p>
        </w:tc>
      </w:tr>
      <w:tr w:rsidR="00FF3377" w:rsidRPr="00FF3377" w14:paraId="74BF21D0" w14:textId="77777777" w:rsidTr="00FF3377">
        <w:trPr>
          <w:trHeight w:val="67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F5AB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7F00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</w:t>
            </w:r>
          </w:p>
        </w:tc>
      </w:tr>
      <w:tr w:rsidR="00FF3377" w:rsidRPr="00FF3377" w14:paraId="2D37656D" w14:textId="77777777" w:rsidTr="00FF3377">
        <w:trPr>
          <w:trHeight w:val="9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1256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45ED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</w:t>
            </w:r>
          </w:p>
        </w:tc>
      </w:tr>
      <w:tr w:rsidR="00FF3377" w:rsidRPr="00FF3377" w14:paraId="7EEB622F" w14:textId="77777777" w:rsidTr="00FF3377">
        <w:trPr>
          <w:trHeight w:val="135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AE23C" w14:textId="2C6FC6D5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05F742" w14:textId="2B887150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43664272" w14:textId="77777777" w:rsidTr="00FF3377">
        <w:trPr>
          <w:trHeight w:val="67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2A2A8" w14:textId="420302F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C6CAFD" w14:textId="572BAFC5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5DA2C9CA" w14:textId="77777777" w:rsidTr="00FF3377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FF70A" w14:textId="6D7D125D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851C7E" w14:textId="089594E0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1110B8F8" w14:textId="77777777" w:rsidTr="00FF3377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4372E" w14:textId="2E1DFA3A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5AFAA" w14:textId="72367471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4339791B" w14:textId="77777777" w:rsidTr="00FF3377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BC03" w14:textId="024C604D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FDA896" w14:textId="4F15618E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7590A87C" w14:textId="77777777" w:rsidTr="00FF3377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C8E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A2A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BF1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F0C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37D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E37B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CC7B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7907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D701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29DF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2E49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9841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C9E5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3A72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16A4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7D69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171B9FA7" w14:textId="77777777" w:rsidTr="00FF3377">
        <w:trPr>
          <w:trHeight w:val="300"/>
        </w:trPr>
        <w:tc>
          <w:tcPr>
            <w:tcW w:w="0" w:type="auto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C956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Vрайон ( МО ГО Воркута)</w:t>
            </w:r>
          </w:p>
        </w:tc>
      </w:tr>
      <w:tr w:rsidR="00FF3377" w:rsidRPr="00FF3377" w14:paraId="3F163C57" w14:textId="77777777" w:rsidTr="00FF3377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8955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FF3377" w:rsidRPr="00FF3377" w14:paraId="709D3473" w14:textId="77777777" w:rsidTr="00FF3377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5BA9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4C6D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C191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B670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CC2B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80A9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BA16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B654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A0AF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4B22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4449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7F8F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73F7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975B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5D90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2C7F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38C491BA" w14:textId="77777777" w:rsidTr="00FF3377">
        <w:trPr>
          <w:trHeight w:val="300"/>
        </w:trPr>
        <w:tc>
          <w:tcPr>
            <w:tcW w:w="0" w:type="auto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2200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Vрайон ( МО ГО Воркута)</w:t>
            </w:r>
          </w:p>
        </w:tc>
      </w:tr>
      <w:tr w:rsidR="00FF3377" w:rsidRPr="00FF3377" w14:paraId="641143B4" w14:textId="77777777" w:rsidTr="00FF3377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761D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FF3377" w:rsidRPr="00FF3377" w14:paraId="32002749" w14:textId="77777777" w:rsidTr="00FF3377">
        <w:trPr>
          <w:trHeight w:val="345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3EF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5</w:t>
            </w:r>
          </w:p>
        </w:tc>
      </w:tr>
      <w:tr w:rsidR="00FF3377" w:rsidRPr="00FF3377" w14:paraId="0BAFEAFB" w14:textId="77777777" w:rsidTr="00FF3377">
        <w:trPr>
          <w:trHeight w:val="1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D7E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EEE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8F1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C6B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02C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F4F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C18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3B2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ECB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DBC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9E2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47F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83A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9A7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C56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227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19B1D21A" w14:textId="77777777" w:rsidTr="00FF3377">
        <w:trPr>
          <w:trHeight w:val="300"/>
        </w:trPr>
        <w:tc>
          <w:tcPr>
            <w:tcW w:w="0" w:type="auto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6637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FF3377" w:rsidRPr="00FF3377" w14:paraId="0907CE11" w14:textId="77777777" w:rsidTr="00FF3377">
        <w:trPr>
          <w:trHeight w:val="225"/>
        </w:trPr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5E03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FF3377" w:rsidRPr="00FF3377" w14:paraId="1FFC8AB8" w14:textId="77777777" w:rsidTr="00FF33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101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C2E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3C1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F0D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EBB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E4D8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14A1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580C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ADD9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2B3C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7CAA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6886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C2E3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6AAE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8657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993E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2CC38AC9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815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8F84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926B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FF90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054D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3556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145F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4CE0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07AB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1CA2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603A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604D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2BB3C5ED" w14:textId="77777777" w:rsidTr="00FF33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181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E06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C1A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0A6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9FA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B72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A20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474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124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848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145D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486A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3FED7A03" w14:textId="77777777" w:rsidTr="00FF33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F08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9C2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070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FA8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9B6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E63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20E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06A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22D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19A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08C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C67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9D5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E69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6D2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18E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25459569" w14:textId="77777777" w:rsidTr="00FF3377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96F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32FD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кв.2024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F335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110D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F83C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E954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26D0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EBA6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1049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9D72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05CF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A7EF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01D5D6BF" w14:textId="77777777" w:rsidTr="00FF33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A22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972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472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963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15B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2E3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4C1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02D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300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01B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916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515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766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9BE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513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BD0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3A49066A" w14:textId="77777777" w:rsidTr="00FF3377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1F4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7A72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837564" w14:textId="127A26DD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B7B2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103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ED0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45D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2AB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3C0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471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0A9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06C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E2A0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E522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DB0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5FD025F5" w14:textId="77777777" w:rsidTr="00FF33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E1F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387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EDF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240A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63708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FFF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098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A03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053E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FC4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368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E9D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8113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709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737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9C8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6B499C29" w14:textId="77777777" w:rsidTr="00FF33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215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D6D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5318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5A99FC" w14:textId="7331AD2C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20F0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0EA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F73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AFD4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305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F2D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1B0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08D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3631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5E2EEB" w14:textId="55BC32D6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ACFF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FF3377" w:rsidRPr="00FF3377" w14:paraId="1F46AC70" w14:textId="77777777" w:rsidTr="00FF33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B1C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24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0F4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7AD03D" w14:textId="53CD565D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35A4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00E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A25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D5B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C01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159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FBA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BE7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3B1E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0D8AA4" w14:textId="2FF72910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CA29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FF3377" w:rsidRPr="00FF3377" w14:paraId="1DA32D50" w14:textId="77777777" w:rsidTr="00FF33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0AE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D49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0D08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CC371C" w14:textId="0776FE7D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B213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E28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0AF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5DA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B04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200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DD9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18B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1E2B3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72D746" w14:textId="37EF252D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880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FF3377" w:rsidRPr="00FF3377" w14:paraId="5B12B287" w14:textId="77777777" w:rsidTr="00FF33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0A3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A3A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4A53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540D45" w14:textId="7B0DA692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DF06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4FB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788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4EC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CE3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9DA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AD5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6B9BF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E0B7BE" w14:textId="6C720B6F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C85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FF3377" w:rsidRPr="00FF3377" w14:paraId="182D6ECE" w14:textId="77777777" w:rsidTr="00FF33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BC7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B9E9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09F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3F5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8DB0C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5185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4651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5397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8A3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43D0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73E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447B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066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E14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59A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34F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24303C7D" w14:textId="77777777" w:rsidTr="00FF3377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A4B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A5B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D1683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220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A0F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CD47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FF3377" w:rsidRPr="00FF3377" w14:paraId="3A07A100" w14:textId="77777777" w:rsidTr="00FF3377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5E0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0B7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E5ED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A94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06D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9943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457E1136" w14:textId="77777777" w:rsidTr="00FF3377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5EA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3A5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17B4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7AE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339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6C6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232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501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348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204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0A0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3D2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FF3377" w:rsidRPr="00FF3377" w14:paraId="0060B39E" w14:textId="77777777" w:rsidTr="00FF3377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15F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6EC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7E1A1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D4F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2E8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8AE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403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73B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34D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6A1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8E2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746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FF3377" w:rsidRPr="00FF3377" w14:paraId="1CB87708" w14:textId="77777777" w:rsidTr="00FF3377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7753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V  район ( замена счетчиков 1-фазных)</w:t>
            </w:r>
          </w:p>
        </w:tc>
      </w:tr>
      <w:tr w:rsidR="00FF3377" w:rsidRPr="00FF3377" w14:paraId="4394571E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BBB2AA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0364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F84D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7B1F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2978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D327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5360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672A0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833E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CCFBC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A217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D279B8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42D05621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FA7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C1FB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8AF6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ED88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619B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698A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AA6C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8937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8DEE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CB256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28CD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522132" w14:textId="6E2D843A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1E75A214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D84F718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83C06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35FA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9BA0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35A0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1A3D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6159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101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C161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7989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546CC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F9E291" w14:textId="63369C48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1AE114E0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1D7A518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55CAA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Пр/812-101.0-2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0C28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33D3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012BD" w14:textId="52CDE2F3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BB97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818FF" w14:textId="4911A020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3E30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85435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373F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45DD5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B0C0CB" w14:textId="41164FB2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7888438E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7EA82C8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80F59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170E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4D76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999DD" w14:textId="3F887498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0735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602CA" w14:textId="4438D19A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5B09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53779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DFEE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833D0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989B3E" w14:textId="0FFC3BD4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73CCAA7A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949AF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E3A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F430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C2B3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24FC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F9C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A621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216E7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549C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5C1111" w14:textId="0A97D969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76E6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2315E" w14:textId="5A8FF786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464E395B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078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E8D9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B125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V  район ( замена счетчиков 1-фазных)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9BB0225" w14:textId="6017C2C5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489ABE1A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31D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3365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91E9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94E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76BF3A37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CC0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F078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1925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85059" w14:textId="70EDCFC5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F5561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AB2535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7309E333" w14:textId="77777777" w:rsidTr="002232D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59A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01C8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332D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367F6" w14:textId="6E48AFA0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FEC4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657A18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7ECDA181" w14:textId="77777777" w:rsidTr="00FF3377">
        <w:trPr>
          <w:trHeight w:val="300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E1EB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V район ( ПНР- счетчики)</w:t>
            </w:r>
          </w:p>
        </w:tc>
      </w:tr>
      <w:tr w:rsidR="00FF3377" w:rsidRPr="00FF3377" w14:paraId="01252A14" w14:textId="77777777" w:rsidTr="00FF3377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1B9CD3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1D06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4E61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B148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F970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09C91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317A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0401B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83A1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9EB36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1428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21C23B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37819321" w14:textId="77777777" w:rsidTr="00FF3377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BF02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99695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A2CC3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FF3377" w:rsidRPr="00FF3377" w14:paraId="6805497F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2C7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46BA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3D09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7440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A437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C2F6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2B10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EE928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38E8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FB991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ED86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61A50A" w14:textId="7E7C3C73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6ACC92B4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DE17750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AFA4D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1255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1DAB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F5D3E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8DC0D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ED85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E073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80773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9647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BF0EA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663A05" w14:textId="7F28078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3A6E6C18" w14:textId="77777777" w:rsidTr="002232D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524E8C5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29E44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Пр/812-083.0-2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E623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B4EE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D87E5" w14:textId="2F751CB6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32F96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584B4" w14:textId="4B0F928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C6D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994C1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C77C0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AA6BD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8B7E06" w14:textId="3DB5BAB5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3212C22E" w14:textId="77777777" w:rsidTr="002232D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935AC3C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59A1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5B8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8A61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94602" w14:textId="073AA77E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F794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CFF6D" w14:textId="3ADB3986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FAFA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3205E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D898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279B4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3D0ED" w14:textId="7FC8848C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F3377" w:rsidRPr="00FF3377" w14:paraId="3C7ACDDF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4B02D63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9FE2A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86AD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8D025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5DAE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CA5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EB0E4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4FEA3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96498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4E999" w14:textId="7A694281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245E9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C0BF61" w14:textId="4A91E40C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39F33DE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B17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DDB3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F4F1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V район ( ПНР- счетчики)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198F67" w14:textId="59E67D7E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5225F096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902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742F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FE22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D54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2FD841EE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796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CD56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4D09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27BA7" w14:textId="70385022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EB75E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2D7B1A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2BDAF1FA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04C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129E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1F2F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13ACDA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70B1FE4A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C1F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9DDE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3500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E1ACE0" w14:textId="3329591B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0627D047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52D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188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4F5F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60C04FB" w14:textId="544C3F98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E61A3F6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E50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7D79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7AA5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EE41DD" w14:textId="0C307B72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78B1FA57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E4C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4093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974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B1D12A" w14:textId="3AFC73FF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622A9479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E3C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7183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9ADA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FB8DE08" w14:textId="01FABE3B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55981DA0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CF4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3CC0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65F6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CA7348F" w14:textId="0B608094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753171B1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6E7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CE32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2B03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AF53E0" w14:textId="10316884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5EA54887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91C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C708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516A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53B076" w14:textId="528343A5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860739A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3C9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CFC4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78CC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1FBB47" w14:textId="10C6E846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53A9DBAA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A88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FE9E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D0D9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706A46" w14:textId="39C980A0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4BD722E4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F99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0518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5686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A45ED6" w14:textId="025840A3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0ED0756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54E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0E89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85A5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3EF296" w14:textId="0EB45DC6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64DB6E9E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337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6B9D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55EB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7FE0AF" w14:textId="387E1D05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7C2EC21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837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2F41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B3FB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F7569F" w14:textId="592C1A1D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094CFEEC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3B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3200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0570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E78101" w14:textId="0BF2A773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3D108A0B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6B5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FC180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F28D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4F6632" w14:textId="770EA33E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0E44D5EF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CA7D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F561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5B32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96A500" w14:textId="079971C5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6BB4C87F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D8A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6C28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087D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7702D7" w14:textId="24AE49F1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67A43616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9A8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50E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9DE01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3567A72" w14:textId="4D575EF1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801291F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DF8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C243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59BA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B161C8" w14:textId="2BE22CD4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DA7F395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6094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CF13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DE66E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ADC694" w14:textId="1EDE7C5C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1C91B07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7079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FA78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AAA27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2E7847" w14:textId="5855A9DD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0346C553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B03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AEB33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DC65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FAFB886" w14:textId="69627852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4B2117EF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B00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AFE0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17F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80E6BF" w14:textId="01AED75B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F3377" w:rsidRPr="00FF3377" w14:paraId="2506B469" w14:textId="77777777" w:rsidTr="00FF3377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110D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08C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60B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C6B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3492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C52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D8DC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72BF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E8EB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6FE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371A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CB2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171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C69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64A6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0D6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F3377" w:rsidRPr="00FF3377" w14:paraId="1EE337EC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D60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6484B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C05438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6B9C44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D82F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6A1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52DAE511" w14:textId="77777777" w:rsidTr="00FF337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50F5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AFFDC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660AF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7D12C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05648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0DA51A2D" w14:textId="77777777" w:rsidTr="00FF337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A002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1369B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68B5E5" w14:textId="77777777" w:rsidR="00FF3377" w:rsidRPr="00FF3377" w:rsidRDefault="00FF3377" w:rsidP="00FF33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16E703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293E" w14:textId="77777777" w:rsidR="00FF3377" w:rsidRPr="00FF3377" w:rsidRDefault="00FF3377" w:rsidP="00FF3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107A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3377" w:rsidRPr="00FF3377" w14:paraId="06AC13A4" w14:textId="77777777" w:rsidTr="00FF337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9DB96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9B58D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6B492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F337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A106B" w14:textId="77777777" w:rsidR="00FF3377" w:rsidRPr="00FF3377" w:rsidRDefault="00FF3377" w:rsidP="00FF3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4A85F" w14:textId="77777777" w:rsidR="00FF3377" w:rsidRPr="00FF3377" w:rsidRDefault="00FF3377" w:rsidP="00FF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93F3343" w14:textId="77777777" w:rsidR="00FF3377" w:rsidRDefault="00FF3377" w:rsidP="00FF3377">
      <w:pPr>
        <w:spacing w:after="0" w:line="259" w:lineRule="auto"/>
        <w:rPr>
          <w:rFonts w:ascii="Tahoma" w:hAnsi="Tahoma" w:cs="Tahoma"/>
          <w:b/>
          <w:sz w:val="20"/>
          <w:szCs w:val="20"/>
        </w:rPr>
      </w:pPr>
    </w:p>
    <w:p w14:paraId="70150E21" w14:textId="6D7E9668" w:rsidR="00F513AF" w:rsidRPr="0060107E" w:rsidRDefault="00F513AF" w:rsidP="00EF0708">
      <w:pPr>
        <w:spacing w:after="0" w:line="259" w:lineRule="auto"/>
        <w:jc w:val="center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14:paraId="72CBEA4B" w14:textId="77777777" w:rsidR="00F513AF" w:rsidRPr="0060107E" w:rsidRDefault="00F513AF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286"/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3"/>
        <w:gridCol w:w="7683"/>
      </w:tblGrid>
      <w:tr w:rsidR="00F513AF" w:rsidRPr="0060107E" w14:paraId="63048B86" w14:textId="77777777" w:rsidTr="00616C13">
        <w:trPr>
          <w:trHeight w:val="151"/>
        </w:trPr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E82514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BE31E0C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13AF" w:rsidRPr="0060107E" w14:paraId="2725FEC6" w14:textId="77777777" w:rsidTr="00616C13">
        <w:trPr>
          <w:trHeight w:val="365"/>
        </w:trPr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735D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8EE7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13AF" w:rsidRPr="0060107E" w14:paraId="23AFF692" w14:textId="77777777" w:rsidTr="00616C13">
        <w:trPr>
          <w:cantSplit/>
          <w:trHeight w:val="710"/>
        </w:trPr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B703" w14:textId="34A8835D" w:rsidR="00F513AF" w:rsidRPr="0060107E" w:rsidRDefault="00F513AF" w:rsidP="00616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0065EE">
              <w:rPr>
                <w:rFonts w:ascii="Tahoma" w:hAnsi="Tahoma" w:cs="Tahoma"/>
                <w:sz w:val="20"/>
                <w:szCs w:val="20"/>
              </w:rPr>
              <w:t>4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198DA11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</w:t>
            </w:r>
            <w:r w:rsidRPr="0060107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 xml:space="preserve">__________ </w:t>
            </w:r>
            <w:r>
              <w:rPr>
                <w:rFonts w:ascii="Tahoma" w:hAnsi="Tahoma" w:cs="Tahoma"/>
                <w:spacing w:val="-3"/>
                <w:sz w:val="20"/>
                <w:szCs w:val="20"/>
              </w:rPr>
              <w:t>_____________</w:t>
            </w:r>
          </w:p>
          <w:p w14:paraId="2FF267EA" w14:textId="77777777" w:rsidR="00F513AF" w:rsidRPr="0060107E" w:rsidRDefault="00F513AF" w:rsidP="00616C13">
            <w:pPr>
              <w:widowControl w:val="0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3628" w14:textId="683DB404" w:rsidR="00F513AF" w:rsidRPr="0060107E" w:rsidRDefault="00F513AF" w:rsidP="00616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0065EE">
              <w:rPr>
                <w:rFonts w:ascii="Tahoma" w:hAnsi="Tahoma" w:cs="Tahoma"/>
                <w:sz w:val="20"/>
                <w:szCs w:val="20"/>
              </w:rPr>
              <w:t>4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7EF4E36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Е.Н. Борисова</w:t>
            </w:r>
          </w:p>
          <w:p w14:paraId="02983182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09312ED" w14:textId="77777777" w:rsidR="00F513AF" w:rsidRPr="0060107E" w:rsidRDefault="00F513AF" w:rsidP="00F513AF">
      <w:pPr>
        <w:rPr>
          <w:rFonts w:ascii="Tahoma" w:eastAsia="Times New Roman" w:hAnsi="Tahoma" w:cs="Tahoma"/>
          <w:sz w:val="20"/>
          <w:szCs w:val="20"/>
          <w:lang w:eastAsia="ru-RU"/>
        </w:rPr>
        <w:sectPr w:rsidR="00F513AF" w:rsidRPr="0060107E" w:rsidSect="00201D6D">
          <w:pgSz w:w="16838" w:h="11906" w:orient="landscape"/>
          <w:pgMar w:top="567" w:right="709" w:bottom="426" w:left="709" w:header="283" w:footer="283" w:gutter="0"/>
          <w:cols w:space="708"/>
          <w:docGrid w:linePitch="360"/>
        </w:sectPr>
      </w:pPr>
    </w:p>
    <w:p w14:paraId="1549D2B3" w14:textId="4494E80B" w:rsidR="00F513AF" w:rsidRPr="0060107E" w:rsidRDefault="00F513AF" w:rsidP="00F513A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11482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2061B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3 к договору подряда </w:t>
      </w:r>
    </w:p>
    <w:p w14:paraId="4C24C886" w14:textId="0CD207E5" w:rsidR="00F513AF" w:rsidRPr="0060107E" w:rsidRDefault="00EB7898" w:rsidP="00EB789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6237" w:hanging="850"/>
        <w:jc w:val="right"/>
        <w:rPr>
          <w:rFonts w:ascii="Tahoma" w:hAnsi="Tahoma" w:cs="Tahoma"/>
          <w:b/>
          <w:szCs w:val="20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«____» __________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0065E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3A2D944F" w14:textId="77777777" w:rsidR="00F513AF" w:rsidRPr="0060107E" w:rsidRDefault="00F513AF" w:rsidP="00F513A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0107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019F71C5" w14:textId="77777777" w:rsidR="00F513AF" w:rsidRPr="0060107E" w:rsidRDefault="00F513AF" w:rsidP="00F513A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F513AF" w:rsidRPr="0060107E" w14:paraId="7D0CC641" w14:textId="77777777" w:rsidTr="00616C13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C4897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A147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F513AF" w:rsidRPr="0060107E" w14:paraId="68E4FF78" w14:textId="77777777" w:rsidTr="00616C13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EA4E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9CE93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692F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155C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F513AF" w:rsidRPr="0060107E" w14:paraId="714668B5" w14:textId="77777777" w:rsidTr="00616C13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99DAC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ABB9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A2B1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8028C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13AF" w:rsidRPr="0060107E" w14:paraId="2572E62B" w14:textId="77777777" w:rsidTr="00616C13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DC45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EAE07EC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F513AF" w:rsidRPr="0060107E" w14:paraId="59CDCFDE" w14:textId="77777777" w:rsidTr="00616C1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4B5C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F131A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C8490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68A64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7DE64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3CCB87C8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4DB3F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BE6B1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60107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F513AF" w:rsidRPr="0060107E" w14:paraId="5D6822B0" w14:textId="77777777" w:rsidTr="00616C1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C60FF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1FF50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C7063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5505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A4621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4B5C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4ED81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13AF" w:rsidRPr="0060107E" w14:paraId="0D527B8F" w14:textId="77777777" w:rsidTr="00616C13">
        <w:tc>
          <w:tcPr>
            <w:tcW w:w="616" w:type="dxa"/>
            <w:vAlign w:val="center"/>
            <w:hideMark/>
          </w:tcPr>
          <w:p w14:paraId="7F0795F2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61106736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4D547E06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3D738C3D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14D7D4C2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3709CCBA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0DFFC288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27D68F69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6D4864DE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05AC76F" w14:textId="77777777" w:rsidR="00F513AF" w:rsidRPr="0060107E" w:rsidRDefault="00F513AF" w:rsidP="00F513A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5A1C6CA" w14:textId="77777777" w:rsidR="00F513AF" w:rsidRPr="0060107E" w:rsidRDefault="00F513AF" w:rsidP="00F513A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4A540893" w14:textId="77777777" w:rsidR="00F513AF" w:rsidRPr="0060107E" w:rsidRDefault="00F513AF" w:rsidP="00F513A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14D9DD66" w14:textId="77777777" w:rsidR="00F513AF" w:rsidRPr="0060107E" w:rsidRDefault="00F513AF" w:rsidP="00F513A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050F5E69" w14:textId="77777777" w:rsidR="00F513AF" w:rsidRPr="0060107E" w:rsidRDefault="00F513AF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39A59925" w14:textId="77777777" w:rsidR="00F513AF" w:rsidRPr="0060107E" w:rsidRDefault="00F513AF" w:rsidP="00F513A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0107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20F0E05C" w14:textId="77777777" w:rsidR="00F513AF" w:rsidRPr="0060107E" w:rsidRDefault="00F513AF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3DBDA93" w14:textId="77777777" w:rsidR="00F513AF" w:rsidRPr="0060107E" w:rsidRDefault="00F513AF" w:rsidP="00F513A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5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0"/>
        <w:gridCol w:w="7530"/>
      </w:tblGrid>
      <w:tr w:rsidR="00F513AF" w:rsidRPr="0060107E" w14:paraId="316085CF" w14:textId="77777777" w:rsidTr="00616C13">
        <w:trPr>
          <w:trHeight w:val="158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5D193D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9DF8D9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13AF" w:rsidRPr="0060107E" w14:paraId="12079FD0" w14:textId="77777777" w:rsidTr="00616C13">
        <w:trPr>
          <w:trHeight w:val="382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1C1B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23B5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13AF" w:rsidRPr="0060107E" w14:paraId="189FAD25" w14:textId="77777777" w:rsidTr="00616C13">
        <w:trPr>
          <w:cantSplit/>
          <w:trHeight w:val="744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A5DC" w14:textId="6ED26798" w:rsidR="00F513AF" w:rsidRPr="0060107E" w:rsidRDefault="00F513AF" w:rsidP="00616C13">
            <w:pPr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>
              <w:rPr>
                <w:rFonts w:ascii="Tahoma" w:hAnsi="Tahoma" w:cs="Tahoma"/>
                <w:sz w:val="20"/>
                <w:szCs w:val="20"/>
              </w:rPr>
              <w:t>202</w:t>
            </w:r>
            <w:r w:rsidR="000065EE">
              <w:rPr>
                <w:rFonts w:ascii="Tahoma" w:hAnsi="Tahoma" w:cs="Tahoma"/>
                <w:sz w:val="20"/>
                <w:szCs w:val="20"/>
              </w:rPr>
              <w:t>4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709C4B5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60107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</w:rPr>
              <w:t>_____________</w:t>
            </w:r>
          </w:p>
          <w:p w14:paraId="7CCC4125" w14:textId="77777777" w:rsidR="00F513AF" w:rsidRPr="0060107E" w:rsidRDefault="00F513AF" w:rsidP="00616C1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3023" w14:textId="12240BB4" w:rsidR="00F513AF" w:rsidRPr="0060107E" w:rsidRDefault="00F513AF" w:rsidP="00616C13">
            <w:pPr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>
              <w:rPr>
                <w:rFonts w:ascii="Tahoma" w:hAnsi="Tahoma" w:cs="Tahoma"/>
                <w:sz w:val="20"/>
                <w:szCs w:val="20"/>
              </w:rPr>
              <w:t>202</w:t>
            </w:r>
            <w:r w:rsidR="000065EE">
              <w:rPr>
                <w:rFonts w:ascii="Tahoma" w:hAnsi="Tahoma" w:cs="Tahoma"/>
                <w:sz w:val="20"/>
                <w:szCs w:val="20"/>
              </w:rPr>
              <w:t xml:space="preserve">4 </w:t>
            </w:r>
            <w:r w:rsidRPr="0060107E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14:paraId="79FF86C1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 Е.Н. Борисова</w:t>
            </w:r>
          </w:p>
          <w:p w14:paraId="5AE1845C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0C21140" w14:textId="77777777" w:rsidR="00F513AF" w:rsidRPr="0060107E" w:rsidRDefault="00F513AF" w:rsidP="00F513AF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3A86B33D" w14:textId="1870FF42" w:rsidR="00F901C4" w:rsidRPr="00A55C4C" w:rsidRDefault="00F901C4" w:rsidP="00784D0B">
      <w:pPr>
        <w:spacing w:after="160" w:line="259" w:lineRule="auto"/>
        <w:rPr>
          <w:b/>
        </w:rPr>
      </w:pPr>
    </w:p>
    <w:sectPr w:rsidR="00F901C4" w:rsidRPr="00A55C4C" w:rsidSect="00784D0B">
      <w:pgSz w:w="16838" w:h="11906" w:orient="landscape"/>
      <w:pgMar w:top="993" w:right="822" w:bottom="849" w:left="992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011D" w14:textId="77777777" w:rsidR="00A15B56" w:rsidRDefault="00A15B56" w:rsidP="00974DAE">
      <w:pPr>
        <w:spacing w:after="0" w:line="240" w:lineRule="auto"/>
      </w:pPr>
      <w:r>
        <w:separator/>
      </w:r>
    </w:p>
  </w:endnote>
  <w:endnote w:type="continuationSeparator" w:id="0">
    <w:p w14:paraId="424249DC" w14:textId="77777777" w:rsidR="00A15B56" w:rsidRDefault="00A15B56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8FA44" w14:textId="77777777" w:rsidR="00A15B56" w:rsidRDefault="00A15B56" w:rsidP="00974DAE">
      <w:pPr>
        <w:spacing w:after="0" w:line="240" w:lineRule="auto"/>
      </w:pPr>
      <w:r>
        <w:separator/>
      </w:r>
    </w:p>
  </w:footnote>
  <w:footnote w:type="continuationSeparator" w:id="0">
    <w:p w14:paraId="219C68BB" w14:textId="77777777" w:rsidR="00A15B56" w:rsidRDefault="00A15B56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3B4"/>
    <w:multiLevelType w:val="hybridMultilevel"/>
    <w:tmpl w:val="9EFCC980"/>
    <w:lvl w:ilvl="0" w:tplc="69EE409C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84837FB"/>
    <w:multiLevelType w:val="multilevel"/>
    <w:tmpl w:val="B936DB4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DD5996"/>
    <w:multiLevelType w:val="multilevel"/>
    <w:tmpl w:val="474EC7A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</w:rPr>
    </w:lvl>
  </w:abstractNum>
  <w:abstractNum w:abstractNumId="9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9B0F8A"/>
    <w:multiLevelType w:val="multilevel"/>
    <w:tmpl w:val="BD54F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2DD05078"/>
    <w:multiLevelType w:val="multilevel"/>
    <w:tmpl w:val="869ED8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5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35CE654F"/>
    <w:multiLevelType w:val="multilevel"/>
    <w:tmpl w:val="A9DC08E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9A67F1"/>
    <w:multiLevelType w:val="multilevel"/>
    <w:tmpl w:val="B4F8F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8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1" w15:restartNumberingAfterBreak="0">
    <w:nsid w:val="4F9721E2"/>
    <w:multiLevelType w:val="multilevel"/>
    <w:tmpl w:val="07AEF1B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33" w15:restartNumberingAfterBreak="0">
    <w:nsid w:val="55032E4A"/>
    <w:multiLevelType w:val="multilevel"/>
    <w:tmpl w:val="F066FC2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7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8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9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0A707AF"/>
    <w:multiLevelType w:val="multilevel"/>
    <w:tmpl w:val="8910A6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42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3" w15:restartNumberingAfterBreak="0">
    <w:nsid w:val="770A1313"/>
    <w:multiLevelType w:val="multilevel"/>
    <w:tmpl w:val="D94827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4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927338"/>
    <w:multiLevelType w:val="multilevel"/>
    <w:tmpl w:val="0C207D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25"/>
  </w:num>
  <w:num w:numId="5">
    <w:abstractNumId w:val="28"/>
  </w:num>
  <w:num w:numId="6">
    <w:abstractNumId w:val="24"/>
  </w:num>
  <w:num w:numId="7">
    <w:abstractNumId w:val="13"/>
  </w:num>
  <w:num w:numId="8">
    <w:abstractNumId w:val="43"/>
  </w:num>
  <w:num w:numId="9">
    <w:abstractNumId w:val="18"/>
  </w:num>
  <w:num w:numId="10">
    <w:abstractNumId w:val="22"/>
  </w:num>
  <w:num w:numId="11">
    <w:abstractNumId w:val="44"/>
  </w:num>
  <w:num w:numId="12">
    <w:abstractNumId w:val="0"/>
  </w:num>
  <w:num w:numId="13">
    <w:abstractNumId w:val="29"/>
  </w:num>
  <w:num w:numId="14">
    <w:abstractNumId w:val="46"/>
  </w:num>
  <w:num w:numId="15">
    <w:abstractNumId w:val="32"/>
  </w:num>
  <w:num w:numId="16">
    <w:abstractNumId w:val="26"/>
  </w:num>
  <w:num w:numId="17">
    <w:abstractNumId w:val="9"/>
  </w:num>
  <w:num w:numId="18">
    <w:abstractNumId w:val="1"/>
  </w:num>
  <w:num w:numId="19">
    <w:abstractNumId w:val="3"/>
  </w:num>
  <w:num w:numId="20">
    <w:abstractNumId w:val="11"/>
  </w:num>
  <w:num w:numId="21">
    <w:abstractNumId w:val="4"/>
  </w:num>
  <w:num w:numId="22">
    <w:abstractNumId w:val="35"/>
  </w:num>
  <w:num w:numId="23">
    <w:abstractNumId w:val="12"/>
  </w:num>
  <w:num w:numId="24">
    <w:abstractNumId w:val="27"/>
  </w:num>
  <w:num w:numId="25">
    <w:abstractNumId w:val="37"/>
  </w:num>
  <w:num w:numId="26">
    <w:abstractNumId w:val="41"/>
  </w:num>
  <w:num w:numId="27">
    <w:abstractNumId w:val="2"/>
  </w:num>
  <w:num w:numId="28">
    <w:abstractNumId w:val="36"/>
  </w:num>
  <w:num w:numId="29">
    <w:abstractNumId w:val="42"/>
  </w:num>
  <w:num w:numId="30">
    <w:abstractNumId w:val="38"/>
  </w:num>
  <w:num w:numId="31">
    <w:abstractNumId w:val="10"/>
  </w:num>
  <w:num w:numId="32">
    <w:abstractNumId w:val="7"/>
  </w:num>
  <w:num w:numId="33">
    <w:abstractNumId w:val="14"/>
  </w:num>
  <w:num w:numId="34">
    <w:abstractNumId w:val="20"/>
  </w:num>
  <w:num w:numId="35">
    <w:abstractNumId w:val="33"/>
  </w:num>
  <w:num w:numId="36">
    <w:abstractNumId w:val="8"/>
  </w:num>
  <w:num w:numId="37">
    <w:abstractNumId w:val="17"/>
  </w:num>
  <w:num w:numId="38">
    <w:abstractNumId w:val="23"/>
  </w:num>
  <w:num w:numId="39">
    <w:abstractNumId w:val="30"/>
  </w:num>
  <w:num w:numId="40">
    <w:abstractNumId w:val="21"/>
  </w:num>
  <w:num w:numId="41">
    <w:abstractNumId w:val="34"/>
  </w:num>
  <w:num w:numId="42">
    <w:abstractNumId w:val="15"/>
  </w:num>
  <w:num w:numId="43">
    <w:abstractNumId w:val="45"/>
  </w:num>
  <w:num w:numId="44">
    <w:abstractNumId w:val="40"/>
  </w:num>
  <w:num w:numId="45">
    <w:abstractNumId w:val="39"/>
  </w:num>
  <w:num w:numId="46">
    <w:abstractNumId w:val="31"/>
  </w:num>
  <w:num w:numId="47">
    <w:abstractNumId w:val="19"/>
  </w:num>
  <w:num w:numId="48">
    <w:abstractNumId w:val="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14D"/>
    <w:rsid w:val="000002B8"/>
    <w:rsid w:val="00001254"/>
    <w:rsid w:val="000013E8"/>
    <w:rsid w:val="00003649"/>
    <w:rsid w:val="00003A06"/>
    <w:rsid w:val="000065EE"/>
    <w:rsid w:val="00007366"/>
    <w:rsid w:val="00007BB4"/>
    <w:rsid w:val="00011CA8"/>
    <w:rsid w:val="000120CF"/>
    <w:rsid w:val="0001295B"/>
    <w:rsid w:val="00016243"/>
    <w:rsid w:val="000170FF"/>
    <w:rsid w:val="00021013"/>
    <w:rsid w:val="00021342"/>
    <w:rsid w:val="000235A3"/>
    <w:rsid w:val="000248EC"/>
    <w:rsid w:val="0002666D"/>
    <w:rsid w:val="000365A4"/>
    <w:rsid w:val="00037DFA"/>
    <w:rsid w:val="00040359"/>
    <w:rsid w:val="000411DE"/>
    <w:rsid w:val="000426E6"/>
    <w:rsid w:val="00047423"/>
    <w:rsid w:val="00047A0D"/>
    <w:rsid w:val="00051D6C"/>
    <w:rsid w:val="00053286"/>
    <w:rsid w:val="0005516D"/>
    <w:rsid w:val="00055770"/>
    <w:rsid w:val="000578D6"/>
    <w:rsid w:val="00057932"/>
    <w:rsid w:val="00060802"/>
    <w:rsid w:val="00060E7C"/>
    <w:rsid w:val="00060F16"/>
    <w:rsid w:val="0006182D"/>
    <w:rsid w:val="00063DC5"/>
    <w:rsid w:val="0006405E"/>
    <w:rsid w:val="000679DD"/>
    <w:rsid w:val="0007088F"/>
    <w:rsid w:val="00070ACF"/>
    <w:rsid w:val="00077B50"/>
    <w:rsid w:val="000803F6"/>
    <w:rsid w:val="000817D6"/>
    <w:rsid w:val="000819EA"/>
    <w:rsid w:val="00082070"/>
    <w:rsid w:val="00085F21"/>
    <w:rsid w:val="00086386"/>
    <w:rsid w:val="00087205"/>
    <w:rsid w:val="00087D28"/>
    <w:rsid w:val="0009192B"/>
    <w:rsid w:val="00095A54"/>
    <w:rsid w:val="0009621C"/>
    <w:rsid w:val="0009631B"/>
    <w:rsid w:val="00096E0E"/>
    <w:rsid w:val="00096E5D"/>
    <w:rsid w:val="00097179"/>
    <w:rsid w:val="00097483"/>
    <w:rsid w:val="000A1066"/>
    <w:rsid w:val="000A2300"/>
    <w:rsid w:val="000A23C4"/>
    <w:rsid w:val="000A2575"/>
    <w:rsid w:val="000A29B1"/>
    <w:rsid w:val="000A40ED"/>
    <w:rsid w:val="000A41B0"/>
    <w:rsid w:val="000A67FE"/>
    <w:rsid w:val="000B1474"/>
    <w:rsid w:val="000B2ADF"/>
    <w:rsid w:val="000B36E8"/>
    <w:rsid w:val="000B5388"/>
    <w:rsid w:val="000B7200"/>
    <w:rsid w:val="000C123F"/>
    <w:rsid w:val="000C1737"/>
    <w:rsid w:val="000C3109"/>
    <w:rsid w:val="000C426C"/>
    <w:rsid w:val="000C4D31"/>
    <w:rsid w:val="000D0092"/>
    <w:rsid w:val="000D4BA4"/>
    <w:rsid w:val="000D50F0"/>
    <w:rsid w:val="000D6028"/>
    <w:rsid w:val="000D7B16"/>
    <w:rsid w:val="000E02A2"/>
    <w:rsid w:val="000E0937"/>
    <w:rsid w:val="000E0B25"/>
    <w:rsid w:val="000E42FF"/>
    <w:rsid w:val="000E6658"/>
    <w:rsid w:val="000E67E2"/>
    <w:rsid w:val="000F06E4"/>
    <w:rsid w:val="000F1F18"/>
    <w:rsid w:val="000F2428"/>
    <w:rsid w:val="000F296B"/>
    <w:rsid w:val="000F3A61"/>
    <w:rsid w:val="000F3E7D"/>
    <w:rsid w:val="000F4065"/>
    <w:rsid w:val="000F55E8"/>
    <w:rsid w:val="000F560B"/>
    <w:rsid w:val="000F608B"/>
    <w:rsid w:val="000F7C8D"/>
    <w:rsid w:val="001014BF"/>
    <w:rsid w:val="0010167E"/>
    <w:rsid w:val="00105FEF"/>
    <w:rsid w:val="00110A33"/>
    <w:rsid w:val="0011146C"/>
    <w:rsid w:val="00112D12"/>
    <w:rsid w:val="00115C1A"/>
    <w:rsid w:val="00115C31"/>
    <w:rsid w:val="00120248"/>
    <w:rsid w:val="00120975"/>
    <w:rsid w:val="001224D0"/>
    <w:rsid w:val="00122789"/>
    <w:rsid w:val="00124E35"/>
    <w:rsid w:val="00125857"/>
    <w:rsid w:val="00126EBB"/>
    <w:rsid w:val="001276F7"/>
    <w:rsid w:val="0013331D"/>
    <w:rsid w:val="00142A7D"/>
    <w:rsid w:val="00143414"/>
    <w:rsid w:val="00143ABD"/>
    <w:rsid w:val="00144A6E"/>
    <w:rsid w:val="0014501E"/>
    <w:rsid w:val="001472C1"/>
    <w:rsid w:val="001475AF"/>
    <w:rsid w:val="00147F0E"/>
    <w:rsid w:val="00154854"/>
    <w:rsid w:val="00157B9E"/>
    <w:rsid w:val="001601C1"/>
    <w:rsid w:val="0016234B"/>
    <w:rsid w:val="001630E8"/>
    <w:rsid w:val="0017048B"/>
    <w:rsid w:val="00170C93"/>
    <w:rsid w:val="00170F3E"/>
    <w:rsid w:val="00170F84"/>
    <w:rsid w:val="00172D17"/>
    <w:rsid w:val="001741A2"/>
    <w:rsid w:val="00177D37"/>
    <w:rsid w:val="001815E4"/>
    <w:rsid w:val="00184A07"/>
    <w:rsid w:val="00184E11"/>
    <w:rsid w:val="00184E1B"/>
    <w:rsid w:val="00187C27"/>
    <w:rsid w:val="00191D87"/>
    <w:rsid w:val="001921AA"/>
    <w:rsid w:val="001937B3"/>
    <w:rsid w:val="00194397"/>
    <w:rsid w:val="00194E1D"/>
    <w:rsid w:val="00195054"/>
    <w:rsid w:val="001951EA"/>
    <w:rsid w:val="001971B7"/>
    <w:rsid w:val="00197C1B"/>
    <w:rsid w:val="00197D20"/>
    <w:rsid w:val="001A05C7"/>
    <w:rsid w:val="001A4687"/>
    <w:rsid w:val="001B0EE0"/>
    <w:rsid w:val="001B72EC"/>
    <w:rsid w:val="001B7F77"/>
    <w:rsid w:val="001C2811"/>
    <w:rsid w:val="001C52C5"/>
    <w:rsid w:val="001C5D41"/>
    <w:rsid w:val="001C6CBB"/>
    <w:rsid w:val="001D09F8"/>
    <w:rsid w:val="001D2070"/>
    <w:rsid w:val="001D3BF8"/>
    <w:rsid w:val="001D4644"/>
    <w:rsid w:val="001D6772"/>
    <w:rsid w:val="001D7494"/>
    <w:rsid w:val="001D74C7"/>
    <w:rsid w:val="001E3283"/>
    <w:rsid w:val="001F10B6"/>
    <w:rsid w:val="001F1AFC"/>
    <w:rsid w:val="001F2490"/>
    <w:rsid w:val="001F3B4B"/>
    <w:rsid w:val="001F4433"/>
    <w:rsid w:val="001F4F5C"/>
    <w:rsid w:val="001F6236"/>
    <w:rsid w:val="00201BA6"/>
    <w:rsid w:val="00201D6D"/>
    <w:rsid w:val="00202A27"/>
    <w:rsid w:val="00202F23"/>
    <w:rsid w:val="00203E19"/>
    <w:rsid w:val="002061BD"/>
    <w:rsid w:val="00207719"/>
    <w:rsid w:val="0021173C"/>
    <w:rsid w:val="00212B21"/>
    <w:rsid w:val="00214193"/>
    <w:rsid w:val="00214ED9"/>
    <w:rsid w:val="00214F7C"/>
    <w:rsid w:val="00215165"/>
    <w:rsid w:val="00215AAD"/>
    <w:rsid w:val="00215C9E"/>
    <w:rsid w:val="002171D9"/>
    <w:rsid w:val="00220562"/>
    <w:rsid w:val="00221180"/>
    <w:rsid w:val="002232DF"/>
    <w:rsid w:val="002245DF"/>
    <w:rsid w:val="002258B1"/>
    <w:rsid w:val="00231AA5"/>
    <w:rsid w:val="0023251E"/>
    <w:rsid w:val="00233D48"/>
    <w:rsid w:val="0023534A"/>
    <w:rsid w:val="00236141"/>
    <w:rsid w:val="00236912"/>
    <w:rsid w:val="00241A60"/>
    <w:rsid w:val="002434B2"/>
    <w:rsid w:val="002478C2"/>
    <w:rsid w:val="00247F21"/>
    <w:rsid w:val="00250975"/>
    <w:rsid w:val="00251B99"/>
    <w:rsid w:val="00255648"/>
    <w:rsid w:val="00255807"/>
    <w:rsid w:val="0025724A"/>
    <w:rsid w:val="00257CAD"/>
    <w:rsid w:val="00261369"/>
    <w:rsid w:val="00261DF2"/>
    <w:rsid w:val="00263FE6"/>
    <w:rsid w:val="00264776"/>
    <w:rsid w:val="002654BD"/>
    <w:rsid w:val="002660E9"/>
    <w:rsid w:val="00266D0A"/>
    <w:rsid w:val="00267CE3"/>
    <w:rsid w:val="00271E32"/>
    <w:rsid w:val="002729C1"/>
    <w:rsid w:val="00272F1B"/>
    <w:rsid w:val="00275F1A"/>
    <w:rsid w:val="00277075"/>
    <w:rsid w:val="0028093A"/>
    <w:rsid w:val="00280F1B"/>
    <w:rsid w:val="00282B74"/>
    <w:rsid w:val="0028335A"/>
    <w:rsid w:val="00284C41"/>
    <w:rsid w:val="002914D2"/>
    <w:rsid w:val="00291B65"/>
    <w:rsid w:val="00291E68"/>
    <w:rsid w:val="00293AF0"/>
    <w:rsid w:val="00293BCB"/>
    <w:rsid w:val="00296F1F"/>
    <w:rsid w:val="002971B0"/>
    <w:rsid w:val="002A3462"/>
    <w:rsid w:val="002A3BA4"/>
    <w:rsid w:val="002A7318"/>
    <w:rsid w:val="002A7FB3"/>
    <w:rsid w:val="002B2BA3"/>
    <w:rsid w:val="002B3DFF"/>
    <w:rsid w:val="002B5A8F"/>
    <w:rsid w:val="002B675A"/>
    <w:rsid w:val="002B71CF"/>
    <w:rsid w:val="002C041E"/>
    <w:rsid w:val="002C1B28"/>
    <w:rsid w:val="002C530A"/>
    <w:rsid w:val="002C5971"/>
    <w:rsid w:val="002C5D00"/>
    <w:rsid w:val="002D1E17"/>
    <w:rsid w:val="002D2AA5"/>
    <w:rsid w:val="002D2CFE"/>
    <w:rsid w:val="002D3337"/>
    <w:rsid w:val="002D43BF"/>
    <w:rsid w:val="002D4A0F"/>
    <w:rsid w:val="002E245D"/>
    <w:rsid w:val="002E2D56"/>
    <w:rsid w:val="002E2DD5"/>
    <w:rsid w:val="002E4605"/>
    <w:rsid w:val="002E627D"/>
    <w:rsid w:val="002E6E4E"/>
    <w:rsid w:val="002E7026"/>
    <w:rsid w:val="002F0F5C"/>
    <w:rsid w:val="002F1C7E"/>
    <w:rsid w:val="002F3C97"/>
    <w:rsid w:val="00302600"/>
    <w:rsid w:val="00302A8B"/>
    <w:rsid w:val="00303E52"/>
    <w:rsid w:val="00304EAE"/>
    <w:rsid w:val="0030743B"/>
    <w:rsid w:val="00307C37"/>
    <w:rsid w:val="0031059E"/>
    <w:rsid w:val="003105EE"/>
    <w:rsid w:val="00310611"/>
    <w:rsid w:val="00310B5D"/>
    <w:rsid w:val="003129A4"/>
    <w:rsid w:val="00313FB5"/>
    <w:rsid w:val="00313FFB"/>
    <w:rsid w:val="0031459C"/>
    <w:rsid w:val="00314D33"/>
    <w:rsid w:val="003156A6"/>
    <w:rsid w:val="003157A9"/>
    <w:rsid w:val="00317F3C"/>
    <w:rsid w:val="00320226"/>
    <w:rsid w:val="00320A4E"/>
    <w:rsid w:val="00320E9F"/>
    <w:rsid w:val="00323151"/>
    <w:rsid w:val="00324612"/>
    <w:rsid w:val="003259B8"/>
    <w:rsid w:val="00331515"/>
    <w:rsid w:val="00331C48"/>
    <w:rsid w:val="00331FE7"/>
    <w:rsid w:val="003324F3"/>
    <w:rsid w:val="00332593"/>
    <w:rsid w:val="00335A9A"/>
    <w:rsid w:val="0033728D"/>
    <w:rsid w:val="003372DD"/>
    <w:rsid w:val="00337770"/>
    <w:rsid w:val="00337CDC"/>
    <w:rsid w:val="00342803"/>
    <w:rsid w:val="003438D3"/>
    <w:rsid w:val="0034464D"/>
    <w:rsid w:val="00346711"/>
    <w:rsid w:val="00347DC9"/>
    <w:rsid w:val="00350135"/>
    <w:rsid w:val="00351F2F"/>
    <w:rsid w:val="003534EF"/>
    <w:rsid w:val="00355B1B"/>
    <w:rsid w:val="003570A1"/>
    <w:rsid w:val="00363EEB"/>
    <w:rsid w:val="0036418A"/>
    <w:rsid w:val="0036440A"/>
    <w:rsid w:val="00365984"/>
    <w:rsid w:val="00366570"/>
    <w:rsid w:val="00366F2D"/>
    <w:rsid w:val="00372CDD"/>
    <w:rsid w:val="00372DD2"/>
    <w:rsid w:val="00373CD2"/>
    <w:rsid w:val="0037422E"/>
    <w:rsid w:val="00375771"/>
    <w:rsid w:val="00376972"/>
    <w:rsid w:val="0037766E"/>
    <w:rsid w:val="00382B16"/>
    <w:rsid w:val="00385770"/>
    <w:rsid w:val="0039174F"/>
    <w:rsid w:val="00391977"/>
    <w:rsid w:val="00392596"/>
    <w:rsid w:val="00393D31"/>
    <w:rsid w:val="00394774"/>
    <w:rsid w:val="00395358"/>
    <w:rsid w:val="00395E62"/>
    <w:rsid w:val="00395F6C"/>
    <w:rsid w:val="0039700D"/>
    <w:rsid w:val="003A13D0"/>
    <w:rsid w:val="003A189D"/>
    <w:rsid w:val="003A4504"/>
    <w:rsid w:val="003A4F54"/>
    <w:rsid w:val="003A5805"/>
    <w:rsid w:val="003A71EF"/>
    <w:rsid w:val="003A7EC2"/>
    <w:rsid w:val="003A7FA1"/>
    <w:rsid w:val="003B4470"/>
    <w:rsid w:val="003B4E3E"/>
    <w:rsid w:val="003B5779"/>
    <w:rsid w:val="003B6DD8"/>
    <w:rsid w:val="003B73BC"/>
    <w:rsid w:val="003B7826"/>
    <w:rsid w:val="003C00A0"/>
    <w:rsid w:val="003C11A1"/>
    <w:rsid w:val="003C2EB3"/>
    <w:rsid w:val="003C6431"/>
    <w:rsid w:val="003D1CB1"/>
    <w:rsid w:val="003D4AC7"/>
    <w:rsid w:val="003D5A13"/>
    <w:rsid w:val="003E07CB"/>
    <w:rsid w:val="003E08A7"/>
    <w:rsid w:val="003E1BEE"/>
    <w:rsid w:val="003E2813"/>
    <w:rsid w:val="003E2A70"/>
    <w:rsid w:val="003E2CA8"/>
    <w:rsid w:val="003E3EEB"/>
    <w:rsid w:val="003E4DF2"/>
    <w:rsid w:val="003E4EE6"/>
    <w:rsid w:val="003E4F2B"/>
    <w:rsid w:val="003E501F"/>
    <w:rsid w:val="003E6CE0"/>
    <w:rsid w:val="003F07DB"/>
    <w:rsid w:val="003F0CEE"/>
    <w:rsid w:val="003F33E4"/>
    <w:rsid w:val="003F3E46"/>
    <w:rsid w:val="003F47E0"/>
    <w:rsid w:val="003F79FB"/>
    <w:rsid w:val="004009EC"/>
    <w:rsid w:val="00400D3A"/>
    <w:rsid w:val="004028E1"/>
    <w:rsid w:val="00405229"/>
    <w:rsid w:val="00405505"/>
    <w:rsid w:val="0040726C"/>
    <w:rsid w:val="00407A9E"/>
    <w:rsid w:val="004117FD"/>
    <w:rsid w:val="0041379A"/>
    <w:rsid w:val="00415404"/>
    <w:rsid w:val="0041569A"/>
    <w:rsid w:val="004163E5"/>
    <w:rsid w:val="00422C44"/>
    <w:rsid w:val="004230E0"/>
    <w:rsid w:val="0042313F"/>
    <w:rsid w:val="00424CDB"/>
    <w:rsid w:val="00425968"/>
    <w:rsid w:val="00426526"/>
    <w:rsid w:val="004269A7"/>
    <w:rsid w:val="0042774F"/>
    <w:rsid w:val="00430CF5"/>
    <w:rsid w:val="00430D49"/>
    <w:rsid w:val="00431754"/>
    <w:rsid w:val="00431F92"/>
    <w:rsid w:val="00432492"/>
    <w:rsid w:val="00434975"/>
    <w:rsid w:val="0043626B"/>
    <w:rsid w:val="00437B20"/>
    <w:rsid w:val="0044117D"/>
    <w:rsid w:val="004421B5"/>
    <w:rsid w:val="00443409"/>
    <w:rsid w:val="00444FE5"/>
    <w:rsid w:val="0044688C"/>
    <w:rsid w:val="00447720"/>
    <w:rsid w:val="00447A01"/>
    <w:rsid w:val="004512B0"/>
    <w:rsid w:val="00454BA2"/>
    <w:rsid w:val="00455646"/>
    <w:rsid w:val="0045640A"/>
    <w:rsid w:val="00460C81"/>
    <w:rsid w:val="00461BA3"/>
    <w:rsid w:val="00461F55"/>
    <w:rsid w:val="00462BD0"/>
    <w:rsid w:val="00462D01"/>
    <w:rsid w:val="00463011"/>
    <w:rsid w:val="00463427"/>
    <w:rsid w:val="00463889"/>
    <w:rsid w:val="0046422D"/>
    <w:rsid w:val="00464F0A"/>
    <w:rsid w:val="004759E6"/>
    <w:rsid w:val="00476155"/>
    <w:rsid w:val="00476348"/>
    <w:rsid w:val="0048252A"/>
    <w:rsid w:val="00484CE1"/>
    <w:rsid w:val="00485577"/>
    <w:rsid w:val="004862F8"/>
    <w:rsid w:val="004932A3"/>
    <w:rsid w:val="00493406"/>
    <w:rsid w:val="00493E81"/>
    <w:rsid w:val="004A1182"/>
    <w:rsid w:val="004A1454"/>
    <w:rsid w:val="004A35C8"/>
    <w:rsid w:val="004A3A5B"/>
    <w:rsid w:val="004A4483"/>
    <w:rsid w:val="004A5FD9"/>
    <w:rsid w:val="004A700A"/>
    <w:rsid w:val="004A7A2C"/>
    <w:rsid w:val="004B1180"/>
    <w:rsid w:val="004B18DF"/>
    <w:rsid w:val="004B1A39"/>
    <w:rsid w:val="004B1FA5"/>
    <w:rsid w:val="004B2635"/>
    <w:rsid w:val="004B3759"/>
    <w:rsid w:val="004B4EB4"/>
    <w:rsid w:val="004B6F45"/>
    <w:rsid w:val="004B745A"/>
    <w:rsid w:val="004B7BF8"/>
    <w:rsid w:val="004C0AC5"/>
    <w:rsid w:val="004C2566"/>
    <w:rsid w:val="004C29B1"/>
    <w:rsid w:val="004C3311"/>
    <w:rsid w:val="004C4430"/>
    <w:rsid w:val="004C481F"/>
    <w:rsid w:val="004C49DF"/>
    <w:rsid w:val="004C6865"/>
    <w:rsid w:val="004C6A51"/>
    <w:rsid w:val="004C6F39"/>
    <w:rsid w:val="004C770D"/>
    <w:rsid w:val="004D171E"/>
    <w:rsid w:val="004D5396"/>
    <w:rsid w:val="004D7855"/>
    <w:rsid w:val="004D7C9A"/>
    <w:rsid w:val="004E4095"/>
    <w:rsid w:val="004E62EF"/>
    <w:rsid w:val="004F10FD"/>
    <w:rsid w:val="004F2557"/>
    <w:rsid w:val="004F2561"/>
    <w:rsid w:val="004F286D"/>
    <w:rsid w:val="00500E76"/>
    <w:rsid w:val="0050119E"/>
    <w:rsid w:val="0050154B"/>
    <w:rsid w:val="00501A82"/>
    <w:rsid w:val="00502294"/>
    <w:rsid w:val="00506C54"/>
    <w:rsid w:val="005137A1"/>
    <w:rsid w:val="00515D36"/>
    <w:rsid w:val="00520429"/>
    <w:rsid w:val="00520D71"/>
    <w:rsid w:val="00521FAE"/>
    <w:rsid w:val="00522F23"/>
    <w:rsid w:val="005258BD"/>
    <w:rsid w:val="00526F62"/>
    <w:rsid w:val="005314FB"/>
    <w:rsid w:val="00531509"/>
    <w:rsid w:val="005339E0"/>
    <w:rsid w:val="00534874"/>
    <w:rsid w:val="0054110A"/>
    <w:rsid w:val="00542200"/>
    <w:rsid w:val="005446F5"/>
    <w:rsid w:val="00544B3A"/>
    <w:rsid w:val="00550A3A"/>
    <w:rsid w:val="00553076"/>
    <w:rsid w:val="005556F5"/>
    <w:rsid w:val="00555A24"/>
    <w:rsid w:val="00556DCE"/>
    <w:rsid w:val="00557913"/>
    <w:rsid w:val="00561EA1"/>
    <w:rsid w:val="005665FD"/>
    <w:rsid w:val="00566CA3"/>
    <w:rsid w:val="00566F06"/>
    <w:rsid w:val="005717BA"/>
    <w:rsid w:val="00573509"/>
    <w:rsid w:val="005748D1"/>
    <w:rsid w:val="00574F83"/>
    <w:rsid w:val="0057612C"/>
    <w:rsid w:val="00581C4E"/>
    <w:rsid w:val="005822C5"/>
    <w:rsid w:val="0058538C"/>
    <w:rsid w:val="0058581F"/>
    <w:rsid w:val="005858BF"/>
    <w:rsid w:val="00587924"/>
    <w:rsid w:val="0059057C"/>
    <w:rsid w:val="00592B80"/>
    <w:rsid w:val="0059448F"/>
    <w:rsid w:val="00594F7C"/>
    <w:rsid w:val="00595C8E"/>
    <w:rsid w:val="0059737B"/>
    <w:rsid w:val="005A07F2"/>
    <w:rsid w:val="005A1165"/>
    <w:rsid w:val="005A19DB"/>
    <w:rsid w:val="005A20F3"/>
    <w:rsid w:val="005A2C1D"/>
    <w:rsid w:val="005A74BB"/>
    <w:rsid w:val="005B0750"/>
    <w:rsid w:val="005B197F"/>
    <w:rsid w:val="005B23B8"/>
    <w:rsid w:val="005B3CFE"/>
    <w:rsid w:val="005B3D62"/>
    <w:rsid w:val="005B3F72"/>
    <w:rsid w:val="005B4781"/>
    <w:rsid w:val="005B4E2D"/>
    <w:rsid w:val="005B68CE"/>
    <w:rsid w:val="005B6A89"/>
    <w:rsid w:val="005B6C8E"/>
    <w:rsid w:val="005B7536"/>
    <w:rsid w:val="005C12D5"/>
    <w:rsid w:val="005C3FCC"/>
    <w:rsid w:val="005C48C1"/>
    <w:rsid w:val="005C5178"/>
    <w:rsid w:val="005C5C1D"/>
    <w:rsid w:val="005C678A"/>
    <w:rsid w:val="005D0349"/>
    <w:rsid w:val="005D35DE"/>
    <w:rsid w:val="005D3CFC"/>
    <w:rsid w:val="005D5B5B"/>
    <w:rsid w:val="005D7CDA"/>
    <w:rsid w:val="005E023C"/>
    <w:rsid w:val="005E62AF"/>
    <w:rsid w:val="005F151D"/>
    <w:rsid w:val="005F38CC"/>
    <w:rsid w:val="005F3FB5"/>
    <w:rsid w:val="005F4204"/>
    <w:rsid w:val="005F62D0"/>
    <w:rsid w:val="005F64EF"/>
    <w:rsid w:val="005F7E6C"/>
    <w:rsid w:val="006006AE"/>
    <w:rsid w:val="0060107E"/>
    <w:rsid w:val="006010EA"/>
    <w:rsid w:val="0060342A"/>
    <w:rsid w:val="00605A8B"/>
    <w:rsid w:val="00610122"/>
    <w:rsid w:val="00610886"/>
    <w:rsid w:val="00612AEE"/>
    <w:rsid w:val="00612D23"/>
    <w:rsid w:val="00615A6C"/>
    <w:rsid w:val="00615DC9"/>
    <w:rsid w:val="00616C13"/>
    <w:rsid w:val="00616D30"/>
    <w:rsid w:val="00620A1C"/>
    <w:rsid w:val="006229D5"/>
    <w:rsid w:val="00623712"/>
    <w:rsid w:val="006251EB"/>
    <w:rsid w:val="0062522D"/>
    <w:rsid w:val="006270F9"/>
    <w:rsid w:val="006321C9"/>
    <w:rsid w:val="0063275C"/>
    <w:rsid w:val="00633ADF"/>
    <w:rsid w:val="00634BEB"/>
    <w:rsid w:val="00636D1F"/>
    <w:rsid w:val="006413CF"/>
    <w:rsid w:val="00642115"/>
    <w:rsid w:val="006421AD"/>
    <w:rsid w:val="00642817"/>
    <w:rsid w:val="006431CB"/>
    <w:rsid w:val="00643301"/>
    <w:rsid w:val="00643F1D"/>
    <w:rsid w:val="006478D2"/>
    <w:rsid w:val="006500D0"/>
    <w:rsid w:val="00651B43"/>
    <w:rsid w:val="006523FE"/>
    <w:rsid w:val="006541DA"/>
    <w:rsid w:val="00665A70"/>
    <w:rsid w:val="00670E5A"/>
    <w:rsid w:val="0067279D"/>
    <w:rsid w:val="00674158"/>
    <w:rsid w:val="00674504"/>
    <w:rsid w:val="00677BB1"/>
    <w:rsid w:val="00680FE8"/>
    <w:rsid w:val="006819AD"/>
    <w:rsid w:val="0068213C"/>
    <w:rsid w:val="00683F6B"/>
    <w:rsid w:val="00690292"/>
    <w:rsid w:val="006903B6"/>
    <w:rsid w:val="00690E18"/>
    <w:rsid w:val="00690E2B"/>
    <w:rsid w:val="006A1A57"/>
    <w:rsid w:val="006A2302"/>
    <w:rsid w:val="006A4FB6"/>
    <w:rsid w:val="006A5603"/>
    <w:rsid w:val="006A762D"/>
    <w:rsid w:val="006A7954"/>
    <w:rsid w:val="006B0B03"/>
    <w:rsid w:val="006B0EF1"/>
    <w:rsid w:val="006B19FD"/>
    <w:rsid w:val="006B1E7D"/>
    <w:rsid w:val="006B45E1"/>
    <w:rsid w:val="006C0256"/>
    <w:rsid w:val="006C0BB3"/>
    <w:rsid w:val="006C1326"/>
    <w:rsid w:val="006C170A"/>
    <w:rsid w:val="006C24F3"/>
    <w:rsid w:val="006C59DF"/>
    <w:rsid w:val="006C7B46"/>
    <w:rsid w:val="006D07A6"/>
    <w:rsid w:val="006D177E"/>
    <w:rsid w:val="006D23F9"/>
    <w:rsid w:val="006D2772"/>
    <w:rsid w:val="006D3C00"/>
    <w:rsid w:val="006D418F"/>
    <w:rsid w:val="006D6374"/>
    <w:rsid w:val="006D785A"/>
    <w:rsid w:val="006E14F8"/>
    <w:rsid w:val="006E17C1"/>
    <w:rsid w:val="006E2C52"/>
    <w:rsid w:val="006E39C8"/>
    <w:rsid w:val="006E3DC2"/>
    <w:rsid w:val="006F033E"/>
    <w:rsid w:val="006F0B3E"/>
    <w:rsid w:val="006F7BD0"/>
    <w:rsid w:val="00702B8B"/>
    <w:rsid w:val="0070636F"/>
    <w:rsid w:val="0070705F"/>
    <w:rsid w:val="0070789D"/>
    <w:rsid w:val="00707F7C"/>
    <w:rsid w:val="00710323"/>
    <w:rsid w:val="007103B6"/>
    <w:rsid w:val="007109E9"/>
    <w:rsid w:val="00710D77"/>
    <w:rsid w:val="00716E9F"/>
    <w:rsid w:val="00717F43"/>
    <w:rsid w:val="007253EE"/>
    <w:rsid w:val="00726D02"/>
    <w:rsid w:val="00730579"/>
    <w:rsid w:val="00732EFD"/>
    <w:rsid w:val="00734DAD"/>
    <w:rsid w:val="007350D9"/>
    <w:rsid w:val="00741A0C"/>
    <w:rsid w:val="00741A2B"/>
    <w:rsid w:val="00742B7A"/>
    <w:rsid w:val="00742E56"/>
    <w:rsid w:val="00743699"/>
    <w:rsid w:val="00744132"/>
    <w:rsid w:val="00744587"/>
    <w:rsid w:val="007513D8"/>
    <w:rsid w:val="007533BB"/>
    <w:rsid w:val="0075436F"/>
    <w:rsid w:val="00754BE3"/>
    <w:rsid w:val="00755A6C"/>
    <w:rsid w:val="00757851"/>
    <w:rsid w:val="00757A85"/>
    <w:rsid w:val="0076221A"/>
    <w:rsid w:val="00762EA2"/>
    <w:rsid w:val="007633E6"/>
    <w:rsid w:val="00763AF2"/>
    <w:rsid w:val="00763D60"/>
    <w:rsid w:val="007648FE"/>
    <w:rsid w:val="00764DA1"/>
    <w:rsid w:val="0076542B"/>
    <w:rsid w:val="007655C1"/>
    <w:rsid w:val="0076783A"/>
    <w:rsid w:val="00767DF1"/>
    <w:rsid w:val="00771C1A"/>
    <w:rsid w:val="00771D09"/>
    <w:rsid w:val="00772059"/>
    <w:rsid w:val="007765F7"/>
    <w:rsid w:val="00780FE6"/>
    <w:rsid w:val="0078101D"/>
    <w:rsid w:val="007831AC"/>
    <w:rsid w:val="00783ED9"/>
    <w:rsid w:val="007845C6"/>
    <w:rsid w:val="00784D0B"/>
    <w:rsid w:val="0078555F"/>
    <w:rsid w:val="00787BED"/>
    <w:rsid w:val="007912DD"/>
    <w:rsid w:val="007932E5"/>
    <w:rsid w:val="00797B30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A3E"/>
    <w:rsid w:val="007B2BB1"/>
    <w:rsid w:val="007B2E8F"/>
    <w:rsid w:val="007B4649"/>
    <w:rsid w:val="007B683E"/>
    <w:rsid w:val="007C120E"/>
    <w:rsid w:val="007C340B"/>
    <w:rsid w:val="007C7DAE"/>
    <w:rsid w:val="007C7F5C"/>
    <w:rsid w:val="007D0A41"/>
    <w:rsid w:val="007D18C0"/>
    <w:rsid w:val="007D1E17"/>
    <w:rsid w:val="007D391E"/>
    <w:rsid w:val="007D5F48"/>
    <w:rsid w:val="007E1DAB"/>
    <w:rsid w:val="007E1FCF"/>
    <w:rsid w:val="007E3167"/>
    <w:rsid w:val="007E750F"/>
    <w:rsid w:val="007F0A63"/>
    <w:rsid w:val="007F1009"/>
    <w:rsid w:val="007F2C80"/>
    <w:rsid w:val="007F2DFA"/>
    <w:rsid w:val="007F4251"/>
    <w:rsid w:val="007F4258"/>
    <w:rsid w:val="007F4288"/>
    <w:rsid w:val="007F4F2A"/>
    <w:rsid w:val="007F51B2"/>
    <w:rsid w:val="007F51E1"/>
    <w:rsid w:val="007F5277"/>
    <w:rsid w:val="007F5E03"/>
    <w:rsid w:val="007F70DB"/>
    <w:rsid w:val="00803085"/>
    <w:rsid w:val="00803268"/>
    <w:rsid w:val="00813153"/>
    <w:rsid w:val="00813599"/>
    <w:rsid w:val="00813E2B"/>
    <w:rsid w:val="00813E59"/>
    <w:rsid w:val="00820431"/>
    <w:rsid w:val="0082153A"/>
    <w:rsid w:val="0082313A"/>
    <w:rsid w:val="00825759"/>
    <w:rsid w:val="00825C82"/>
    <w:rsid w:val="008273B7"/>
    <w:rsid w:val="0083236A"/>
    <w:rsid w:val="00834D45"/>
    <w:rsid w:val="008359FB"/>
    <w:rsid w:val="0083752E"/>
    <w:rsid w:val="008377D5"/>
    <w:rsid w:val="008429CB"/>
    <w:rsid w:val="008442CC"/>
    <w:rsid w:val="0084554D"/>
    <w:rsid w:val="00845EA2"/>
    <w:rsid w:val="00847D6C"/>
    <w:rsid w:val="00851892"/>
    <w:rsid w:val="00853312"/>
    <w:rsid w:val="00862207"/>
    <w:rsid w:val="00863711"/>
    <w:rsid w:val="00863B5D"/>
    <w:rsid w:val="0086659D"/>
    <w:rsid w:val="00867640"/>
    <w:rsid w:val="00876C2B"/>
    <w:rsid w:val="00876E7E"/>
    <w:rsid w:val="008775E2"/>
    <w:rsid w:val="00877B16"/>
    <w:rsid w:val="00884827"/>
    <w:rsid w:val="00885308"/>
    <w:rsid w:val="0088790F"/>
    <w:rsid w:val="00891A9C"/>
    <w:rsid w:val="00892FCC"/>
    <w:rsid w:val="00896CE9"/>
    <w:rsid w:val="00897FC8"/>
    <w:rsid w:val="008A0511"/>
    <w:rsid w:val="008A05E7"/>
    <w:rsid w:val="008A06C1"/>
    <w:rsid w:val="008A083B"/>
    <w:rsid w:val="008A57AE"/>
    <w:rsid w:val="008A7535"/>
    <w:rsid w:val="008B09ED"/>
    <w:rsid w:val="008B128B"/>
    <w:rsid w:val="008B22A4"/>
    <w:rsid w:val="008B2EB0"/>
    <w:rsid w:val="008B4A09"/>
    <w:rsid w:val="008B5ACB"/>
    <w:rsid w:val="008B76F5"/>
    <w:rsid w:val="008B781E"/>
    <w:rsid w:val="008B7C55"/>
    <w:rsid w:val="008B7DBF"/>
    <w:rsid w:val="008C3EB2"/>
    <w:rsid w:val="008C5EB6"/>
    <w:rsid w:val="008C6DB1"/>
    <w:rsid w:val="008D1D8D"/>
    <w:rsid w:val="008D334C"/>
    <w:rsid w:val="008D4824"/>
    <w:rsid w:val="008D7A10"/>
    <w:rsid w:val="008E0DFE"/>
    <w:rsid w:val="008E4660"/>
    <w:rsid w:val="008F0817"/>
    <w:rsid w:val="008F0A08"/>
    <w:rsid w:val="008F6133"/>
    <w:rsid w:val="008F7198"/>
    <w:rsid w:val="0090076F"/>
    <w:rsid w:val="00900B20"/>
    <w:rsid w:val="009060E5"/>
    <w:rsid w:val="009063B9"/>
    <w:rsid w:val="009159A5"/>
    <w:rsid w:val="00915B8E"/>
    <w:rsid w:val="009161E1"/>
    <w:rsid w:val="00916291"/>
    <w:rsid w:val="00920534"/>
    <w:rsid w:val="00921155"/>
    <w:rsid w:val="00923038"/>
    <w:rsid w:val="009252C4"/>
    <w:rsid w:val="00925770"/>
    <w:rsid w:val="00926EFF"/>
    <w:rsid w:val="009320A6"/>
    <w:rsid w:val="00933AED"/>
    <w:rsid w:val="00933DF7"/>
    <w:rsid w:val="009352DE"/>
    <w:rsid w:val="009431B1"/>
    <w:rsid w:val="0094380B"/>
    <w:rsid w:val="00943A58"/>
    <w:rsid w:val="00946925"/>
    <w:rsid w:val="0094758D"/>
    <w:rsid w:val="00947BEE"/>
    <w:rsid w:val="0095027C"/>
    <w:rsid w:val="00950BF4"/>
    <w:rsid w:val="00950DF1"/>
    <w:rsid w:val="00952A10"/>
    <w:rsid w:val="00962EF3"/>
    <w:rsid w:val="00964A7E"/>
    <w:rsid w:val="009655A0"/>
    <w:rsid w:val="0096633C"/>
    <w:rsid w:val="00966E97"/>
    <w:rsid w:val="00971B35"/>
    <w:rsid w:val="00972AD2"/>
    <w:rsid w:val="00973EAA"/>
    <w:rsid w:val="00974DAE"/>
    <w:rsid w:val="00977213"/>
    <w:rsid w:val="009804D8"/>
    <w:rsid w:val="00982E3E"/>
    <w:rsid w:val="0098330E"/>
    <w:rsid w:val="009854E4"/>
    <w:rsid w:val="00990205"/>
    <w:rsid w:val="00990DCC"/>
    <w:rsid w:val="00991C3A"/>
    <w:rsid w:val="009932D4"/>
    <w:rsid w:val="00995665"/>
    <w:rsid w:val="00996A7D"/>
    <w:rsid w:val="00996F41"/>
    <w:rsid w:val="009A1299"/>
    <w:rsid w:val="009A18ED"/>
    <w:rsid w:val="009A1CDD"/>
    <w:rsid w:val="009A26C8"/>
    <w:rsid w:val="009A47A8"/>
    <w:rsid w:val="009B1F6D"/>
    <w:rsid w:val="009B25F5"/>
    <w:rsid w:val="009B3F06"/>
    <w:rsid w:val="009B59C8"/>
    <w:rsid w:val="009B5D65"/>
    <w:rsid w:val="009B6E2E"/>
    <w:rsid w:val="009C2816"/>
    <w:rsid w:val="009C28CE"/>
    <w:rsid w:val="009C3429"/>
    <w:rsid w:val="009C419C"/>
    <w:rsid w:val="009C42A8"/>
    <w:rsid w:val="009C448E"/>
    <w:rsid w:val="009C63AF"/>
    <w:rsid w:val="009C7DF4"/>
    <w:rsid w:val="009D3C33"/>
    <w:rsid w:val="009D3F17"/>
    <w:rsid w:val="009D4BC3"/>
    <w:rsid w:val="009E71A9"/>
    <w:rsid w:val="009E7C1D"/>
    <w:rsid w:val="009E7D28"/>
    <w:rsid w:val="009F0A7D"/>
    <w:rsid w:val="009F1DFF"/>
    <w:rsid w:val="009F1EA2"/>
    <w:rsid w:val="009F2FA8"/>
    <w:rsid w:val="009F354E"/>
    <w:rsid w:val="009F4FB2"/>
    <w:rsid w:val="009F55AB"/>
    <w:rsid w:val="00A01EDD"/>
    <w:rsid w:val="00A052A5"/>
    <w:rsid w:val="00A06D17"/>
    <w:rsid w:val="00A115FB"/>
    <w:rsid w:val="00A143DE"/>
    <w:rsid w:val="00A15A5E"/>
    <w:rsid w:val="00A15B56"/>
    <w:rsid w:val="00A162EB"/>
    <w:rsid w:val="00A172B7"/>
    <w:rsid w:val="00A178ED"/>
    <w:rsid w:val="00A22F7F"/>
    <w:rsid w:val="00A23EAD"/>
    <w:rsid w:val="00A26BA1"/>
    <w:rsid w:val="00A3142B"/>
    <w:rsid w:val="00A32DA0"/>
    <w:rsid w:val="00A34598"/>
    <w:rsid w:val="00A3507E"/>
    <w:rsid w:val="00A35919"/>
    <w:rsid w:val="00A36920"/>
    <w:rsid w:val="00A37B73"/>
    <w:rsid w:val="00A45EAB"/>
    <w:rsid w:val="00A51D4A"/>
    <w:rsid w:val="00A5276A"/>
    <w:rsid w:val="00A55372"/>
    <w:rsid w:val="00A55B85"/>
    <w:rsid w:val="00A55C4C"/>
    <w:rsid w:val="00A57698"/>
    <w:rsid w:val="00A607BE"/>
    <w:rsid w:val="00A61E78"/>
    <w:rsid w:val="00A64749"/>
    <w:rsid w:val="00A6525F"/>
    <w:rsid w:val="00A65DB2"/>
    <w:rsid w:val="00A71AA0"/>
    <w:rsid w:val="00A7299A"/>
    <w:rsid w:val="00A745A0"/>
    <w:rsid w:val="00A746D4"/>
    <w:rsid w:val="00A75D54"/>
    <w:rsid w:val="00A76944"/>
    <w:rsid w:val="00A76A4F"/>
    <w:rsid w:val="00A800B9"/>
    <w:rsid w:val="00A8036B"/>
    <w:rsid w:val="00A8398A"/>
    <w:rsid w:val="00A85ABB"/>
    <w:rsid w:val="00A85F90"/>
    <w:rsid w:val="00A869E7"/>
    <w:rsid w:val="00A86D8C"/>
    <w:rsid w:val="00A9329C"/>
    <w:rsid w:val="00A93487"/>
    <w:rsid w:val="00A94741"/>
    <w:rsid w:val="00A968A2"/>
    <w:rsid w:val="00A96B60"/>
    <w:rsid w:val="00A97EED"/>
    <w:rsid w:val="00AA1AC8"/>
    <w:rsid w:val="00AA2D30"/>
    <w:rsid w:val="00AA432B"/>
    <w:rsid w:val="00AA488B"/>
    <w:rsid w:val="00AB153C"/>
    <w:rsid w:val="00AB1AAB"/>
    <w:rsid w:val="00AB279D"/>
    <w:rsid w:val="00AB326B"/>
    <w:rsid w:val="00AB3AA5"/>
    <w:rsid w:val="00AB4164"/>
    <w:rsid w:val="00AB458B"/>
    <w:rsid w:val="00AB6501"/>
    <w:rsid w:val="00AB7761"/>
    <w:rsid w:val="00AC164E"/>
    <w:rsid w:val="00AC2237"/>
    <w:rsid w:val="00AC38F3"/>
    <w:rsid w:val="00AC3D75"/>
    <w:rsid w:val="00AC4FF9"/>
    <w:rsid w:val="00AC56AE"/>
    <w:rsid w:val="00AC58C2"/>
    <w:rsid w:val="00AD0A04"/>
    <w:rsid w:val="00AD178C"/>
    <w:rsid w:val="00AD6E5A"/>
    <w:rsid w:val="00AD7376"/>
    <w:rsid w:val="00AE001B"/>
    <w:rsid w:val="00AE0CA4"/>
    <w:rsid w:val="00AE1627"/>
    <w:rsid w:val="00AE1F06"/>
    <w:rsid w:val="00AE2321"/>
    <w:rsid w:val="00AE2CEE"/>
    <w:rsid w:val="00AF1662"/>
    <w:rsid w:val="00AF3B2B"/>
    <w:rsid w:val="00AF6D05"/>
    <w:rsid w:val="00B01915"/>
    <w:rsid w:val="00B01CBE"/>
    <w:rsid w:val="00B03960"/>
    <w:rsid w:val="00B04C6B"/>
    <w:rsid w:val="00B05D74"/>
    <w:rsid w:val="00B10919"/>
    <w:rsid w:val="00B1167C"/>
    <w:rsid w:val="00B12EB9"/>
    <w:rsid w:val="00B1402A"/>
    <w:rsid w:val="00B2328E"/>
    <w:rsid w:val="00B23BA4"/>
    <w:rsid w:val="00B2686B"/>
    <w:rsid w:val="00B26ADF"/>
    <w:rsid w:val="00B30E1D"/>
    <w:rsid w:val="00B327E3"/>
    <w:rsid w:val="00B33E3E"/>
    <w:rsid w:val="00B3470D"/>
    <w:rsid w:val="00B34E99"/>
    <w:rsid w:val="00B36643"/>
    <w:rsid w:val="00B37568"/>
    <w:rsid w:val="00B37666"/>
    <w:rsid w:val="00B37792"/>
    <w:rsid w:val="00B4088B"/>
    <w:rsid w:val="00B4493B"/>
    <w:rsid w:val="00B468F2"/>
    <w:rsid w:val="00B51CD7"/>
    <w:rsid w:val="00B51F60"/>
    <w:rsid w:val="00B52B5A"/>
    <w:rsid w:val="00B53810"/>
    <w:rsid w:val="00B53B29"/>
    <w:rsid w:val="00B53C3D"/>
    <w:rsid w:val="00B548B7"/>
    <w:rsid w:val="00B54BDD"/>
    <w:rsid w:val="00B6311D"/>
    <w:rsid w:val="00B643A1"/>
    <w:rsid w:val="00B6731A"/>
    <w:rsid w:val="00B70F65"/>
    <w:rsid w:val="00B71B2C"/>
    <w:rsid w:val="00B74F37"/>
    <w:rsid w:val="00B7575B"/>
    <w:rsid w:val="00B77E8D"/>
    <w:rsid w:val="00B80A4C"/>
    <w:rsid w:val="00B81409"/>
    <w:rsid w:val="00B82047"/>
    <w:rsid w:val="00B82D32"/>
    <w:rsid w:val="00B83247"/>
    <w:rsid w:val="00B8551F"/>
    <w:rsid w:val="00B85885"/>
    <w:rsid w:val="00B85D8F"/>
    <w:rsid w:val="00B87780"/>
    <w:rsid w:val="00B90A0F"/>
    <w:rsid w:val="00B927B6"/>
    <w:rsid w:val="00B92B43"/>
    <w:rsid w:val="00B92CA6"/>
    <w:rsid w:val="00B9331C"/>
    <w:rsid w:val="00B95CEC"/>
    <w:rsid w:val="00BA1260"/>
    <w:rsid w:val="00BA2335"/>
    <w:rsid w:val="00BA7E7C"/>
    <w:rsid w:val="00BB0CBB"/>
    <w:rsid w:val="00BB14C6"/>
    <w:rsid w:val="00BB180E"/>
    <w:rsid w:val="00BB263A"/>
    <w:rsid w:val="00BB3A41"/>
    <w:rsid w:val="00BB40B7"/>
    <w:rsid w:val="00BB74CB"/>
    <w:rsid w:val="00BB74F7"/>
    <w:rsid w:val="00BC1438"/>
    <w:rsid w:val="00BC2B59"/>
    <w:rsid w:val="00BC369F"/>
    <w:rsid w:val="00BC3C55"/>
    <w:rsid w:val="00BC6359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E"/>
    <w:rsid w:val="00BF0035"/>
    <w:rsid w:val="00BF126B"/>
    <w:rsid w:val="00BF1D07"/>
    <w:rsid w:val="00BF3B56"/>
    <w:rsid w:val="00BF6B65"/>
    <w:rsid w:val="00C0084E"/>
    <w:rsid w:val="00C02046"/>
    <w:rsid w:val="00C05D6C"/>
    <w:rsid w:val="00C05D7A"/>
    <w:rsid w:val="00C100C0"/>
    <w:rsid w:val="00C104B4"/>
    <w:rsid w:val="00C110DC"/>
    <w:rsid w:val="00C118FB"/>
    <w:rsid w:val="00C13985"/>
    <w:rsid w:val="00C14ADB"/>
    <w:rsid w:val="00C14FEE"/>
    <w:rsid w:val="00C21A17"/>
    <w:rsid w:val="00C23486"/>
    <w:rsid w:val="00C26783"/>
    <w:rsid w:val="00C27A2A"/>
    <w:rsid w:val="00C27AB5"/>
    <w:rsid w:val="00C31915"/>
    <w:rsid w:val="00C31A1D"/>
    <w:rsid w:val="00C3379C"/>
    <w:rsid w:val="00C3496A"/>
    <w:rsid w:val="00C37733"/>
    <w:rsid w:val="00C37973"/>
    <w:rsid w:val="00C423AC"/>
    <w:rsid w:val="00C43DCE"/>
    <w:rsid w:val="00C45CC8"/>
    <w:rsid w:val="00C52DD6"/>
    <w:rsid w:val="00C61EEC"/>
    <w:rsid w:val="00C636F9"/>
    <w:rsid w:val="00C63702"/>
    <w:rsid w:val="00C64626"/>
    <w:rsid w:val="00C65E24"/>
    <w:rsid w:val="00C66EB7"/>
    <w:rsid w:val="00C673EC"/>
    <w:rsid w:val="00C71919"/>
    <w:rsid w:val="00C7272D"/>
    <w:rsid w:val="00C7383F"/>
    <w:rsid w:val="00C73D7F"/>
    <w:rsid w:val="00C74291"/>
    <w:rsid w:val="00C8029C"/>
    <w:rsid w:val="00C80F5A"/>
    <w:rsid w:val="00C81607"/>
    <w:rsid w:val="00C81B59"/>
    <w:rsid w:val="00C846F8"/>
    <w:rsid w:val="00C8628A"/>
    <w:rsid w:val="00C93795"/>
    <w:rsid w:val="00C9571C"/>
    <w:rsid w:val="00CA1278"/>
    <w:rsid w:val="00CA3519"/>
    <w:rsid w:val="00CA3D17"/>
    <w:rsid w:val="00CA4374"/>
    <w:rsid w:val="00CA506C"/>
    <w:rsid w:val="00CA6317"/>
    <w:rsid w:val="00CA6A5A"/>
    <w:rsid w:val="00CA7190"/>
    <w:rsid w:val="00CA741C"/>
    <w:rsid w:val="00CA79ED"/>
    <w:rsid w:val="00CB0F51"/>
    <w:rsid w:val="00CB23BC"/>
    <w:rsid w:val="00CB2E7E"/>
    <w:rsid w:val="00CB3B0C"/>
    <w:rsid w:val="00CC0A27"/>
    <w:rsid w:val="00CC3A81"/>
    <w:rsid w:val="00CD14A8"/>
    <w:rsid w:val="00CD2768"/>
    <w:rsid w:val="00CD35EF"/>
    <w:rsid w:val="00CD4E05"/>
    <w:rsid w:val="00CE0F86"/>
    <w:rsid w:val="00CE1FA6"/>
    <w:rsid w:val="00CE2B38"/>
    <w:rsid w:val="00CE61A7"/>
    <w:rsid w:val="00CE7373"/>
    <w:rsid w:val="00CF0465"/>
    <w:rsid w:val="00CF2BF2"/>
    <w:rsid w:val="00CF3E37"/>
    <w:rsid w:val="00CF660E"/>
    <w:rsid w:val="00CF68D0"/>
    <w:rsid w:val="00CF6E92"/>
    <w:rsid w:val="00CF75AB"/>
    <w:rsid w:val="00D04C59"/>
    <w:rsid w:val="00D057B7"/>
    <w:rsid w:val="00D05F3B"/>
    <w:rsid w:val="00D06A5E"/>
    <w:rsid w:val="00D0749F"/>
    <w:rsid w:val="00D145AF"/>
    <w:rsid w:val="00D15269"/>
    <w:rsid w:val="00D15A3F"/>
    <w:rsid w:val="00D2009A"/>
    <w:rsid w:val="00D20C62"/>
    <w:rsid w:val="00D213A4"/>
    <w:rsid w:val="00D229B7"/>
    <w:rsid w:val="00D22C90"/>
    <w:rsid w:val="00D22EDF"/>
    <w:rsid w:val="00D23911"/>
    <w:rsid w:val="00D23ABE"/>
    <w:rsid w:val="00D23C4D"/>
    <w:rsid w:val="00D24BCF"/>
    <w:rsid w:val="00D30561"/>
    <w:rsid w:val="00D31B7F"/>
    <w:rsid w:val="00D33012"/>
    <w:rsid w:val="00D34CBF"/>
    <w:rsid w:val="00D355CC"/>
    <w:rsid w:val="00D40E3E"/>
    <w:rsid w:val="00D42866"/>
    <w:rsid w:val="00D43B1C"/>
    <w:rsid w:val="00D43D22"/>
    <w:rsid w:val="00D475D5"/>
    <w:rsid w:val="00D50924"/>
    <w:rsid w:val="00D52E2C"/>
    <w:rsid w:val="00D5301B"/>
    <w:rsid w:val="00D562D7"/>
    <w:rsid w:val="00D56DB8"/>
    <w:rsid w:val="00D606A9"/>
    <w:rsid w:val="00D61317"/>
    <w:rsid w:val="00D62F10"/>
    <w:rsid w:val="00D642A7"/>
    <w:rsid w:val="00D645DF"/>
    <w:rsid w:val="00D64F51"/>
    <w:rsid w:val="00D65B8C"/>
    <w:rsid w:val="00D66FC7"/>
    <w:rsid w:val="00D67071"/>
    <w:rsid w:val="00D67DAE"/>
    <w:rsid w:val="00D73AA5"/>
    <w:rsid w:val="00D73D68"/>
    <w:rsid w:val="00D7466E"/>
    <w:rsid w:val="00D80C87"/>
    <w:rsid w:val="00D8182D"/>
    <w:rsid w:val="00D85A81"/>
    <w:rsid w:val="00D86FB7"/>
    <w:rsid w:val="00D87607"/>
    <w:rsid w:val="00D94DDD"/>
    <w:rsid w:val="00D955E6"/>
    <w:rsid w:val="00D966A5"/>
    <w:rsid w:val="00D97B43"/>
    <w:rsid w:val="00DA0AAF"/>
    <w:rsid w:val="00DA1D98"/>
    <w:rsid w:val="00DA1F7E"/>
    <w:rsid w:val="00DA2111"/>
    <w:rsid w:val="00DA2638"/>
    <w:rsid w:val="00DA320E"/>
    <w:rsid w:val="00DB0B9E"/>
    <w:rsid w:val="00DB1DE6"/>
    <w:rsid w:val="00DB3002"/>
    <w:rsid w:val="00DB308A"/>
    <w:rsid w:val="00DB41BF"/>
    <w:rsid w:val="00DB4242"/>
    <w:rsid w:val="00DB503C"/>
    <w:rsid w:val="00DB62BB"/>
    <w:rsid w:val="00DB6564"/>
    <w:rsid w:val="00DB77AE"/>
    <w:rsid w:val="00DC01FB"/>
    <w:rsid w:val="00DC3C0E"/>
    <w:rsid w:val="00DC4436"/>
    <w:rsid w:val="00DC5A45"/>
    <w:rsid w:val="00DC62A9"/>
    <w:rsid w:val="00DC6410"/>
    <w:rsid w:val="00DC707E"/>
    <w:rsid w:val="00DD1946"/>
    <w:rsid w:val="00DD2289"/>
    <w:rsid w:val="00DD40DB"/>
    <w:rsid w:val="00DD4AEF"/>
    <w:rsid w:val="00DD4C2B"/>
    <w:rsid w:val="00DD763E"/>
    <w:rsid w:val="00DD7A23"/>
    <w:rsid w:val="00DD7B41"/>
    <w:rsid w:val="00DE4779"/>
    <w:rsid w:val="00DE5F64"/>
    <w:rsid w:val="00DE640D"/>
    <w:rsid w:val="00DF241E"/>
    <w:rsid w:val="00DF3166"/>
    <w:rsid w:val="00DF364A"/>
    <w:rsid w:val="00DF36DF"/>
    <w:rsid w:val="00DF3F14"/>
    <w:rsid w:val="00DF3F8C"/>
    <w:rsid w:val="00DF54A4"/>
    <w:rsid w:val="00E04171"/>
    <w:rsid w:val="00E06C3B"/>
    <w:rsid w:val="00E10A9A"/>
    <w:rsid w:val="00E1118E"/>
    <w:rsid w:val="00E114A9"/>
    <w:rsid w:val="00E117AD"/>
    <w:rsid w:val="00E155AD"/>
    <w:rsid w:val="00E17B98"/>
    <w:rsid w:val="00E17C6B"/>
    <w:rsid w:val="00E21A9E"/>
    <w:rsid w:val="00E21E0B"/>
    <w:rsid w:val="00E2281A"/>
    <w:rsid w:val="00E26DCC"/>
    <w:rsid w:val="00E27F04"/>
    <w:rsid w:val="00E41C74"/>
    <w:rsid w:val="00E41D64"/>
    <w:rsid w:val="00E43881"/>
    <w:rsid w:val="00E46C25"/>
    <w:rsid w:val="00E47CD6"/>
    <w:rsid w:val="00E5064F"/>
    <w:rsid w:val="00E523FD"/>
    <w:rsid w:val="00E53168"/>
    <w:rsid w:val="00E54E14"/>
    <w:rsid w:val="00E605DA"/>
    <w:rsid w:val="00E60CFD"/>
    <w:rsid w:val="00E62219"/>
    <w:rsid w:val="00E631C3"/>
    <w:rsid w:val="00E66BC9"/>
    <w:rsid w:val="00E66C08"/>
    <w:rsid w:val="00E70CED"/>
    <w:rsid w:val="00E71731"/>
    <w:rsid w:val="00E71853"/>
    <w:rsid w:val="00E724E3"/>
    <w:rsid w:val="00E727C8"/>
    <w:rsid w:val="00E73D35"/>
    <w:rsid w:val="00E7457F"/>
    <w:rsid w:val="00E85390"/>
    <w:rsid w:val="00E864E3"/>
    <w:rsid w:val="00E876DB"/>
    <w:rsid w:val="00E87DF0"/>
    <w:rsid w:val="00E90F34"/>
    <w:rsid w:val="00E91A5D"/>
    <w:rsid w:val="00E963AF"/>
    <w:rsid w:val="00EA36ED"/>
    <w:rsid w:val="00EA39B9"/>
    <w:rsid w:val="00EA55FD"/>
    <w:rsid w:val="00EA5AB5"/>
    <w:rsid w:val="00EA6745"/>
    <w:rsid w:val="00EB1240"/>
    <w:rsid w:val="00EB1831"/>
    <w:rsid w:val="00EB59A2"/>
    <w:rsid w:val="00EB7898"/>
    <w:rsid w:val="00EC2B53"/>
    <w:rsid w:val="00EC2FCB"/>
    <w:rsid w:val="00ED04C0"/>
    <w:rsid w:val="00ED327B"/>
    <w:rsid w:val="00ED3974"/>
    <w:rsid w:val="00ED3BD2"/>
    <w:rsid w:val="00ED477B"/>
    <w:rsid w:val="00ED57BF"/>
    <w:rsid w:val="00ED6ECD"/>
    <w:rsid w:val="00ED7138"/>
    <w:rsid w:val="00ED7525"/>
    <w:rsid w:val="00EE2ECD"/>
    <w:rsid w:val="00EE3C56"/>
    <w:rsid w:val="00EE5146"/>
    <w:rsid w:val="00EE5957"/>
    <w:rsid w:val="00EE5D27"/>
    <w:rsid w:val="00EE5D58"/>
    <w:rsid w:val="00EE683D"/>
    <w:rsid w:val="00EE685B"/>
    <w:rsid w:val="00EF0708"/>
    <w:rsid w:val="00EF1279"/>
    <w:rsid w:val="00EF3113"/>
    <w:rsid w:val="00EF3B14"/>
    <w:rsid w:val="00EF4B48"/>
    <w:rsid w:val="00EF65F4"/>
    <w:rsid w:val="00EF77C2"/>
    <w:rsid w:val="00F02AE0"/>
    <w:rsid w:val="00F03644"/>
    <w:rsid w:val="00F04031"/>
    <w:rsid w:val="00F05BD0"/>
    <w:rsid w:val="00F101D9"/>
    <w:rsid w:val="00F107C7"/>
    <w:rsid w:val="00F110FB"/>
    <w:rsid w:val="00F11181"/>
    <w:rsid w:val="00F1215C"/>
    <w:rsid w:val="00F12AA7"/>
    <w:rsid w:val="00F12E67"/>
    <w:rsid w:val="00F14560"/>
    <w:rsid w:val="00F163D8"/>
    <w:rsid w:val="00F177A6"/>
    <w:rsid w:val="00F226EC"/>
    <w:rsid w:val="00F22C4C"/>
    <w:rsid w:val="00F2313D"/>
    <w:rsid w:val="00F24CE6"/>
    <w:rsid w:val="00F310FA"/>
    <w:rsid w:val="00F33BF2"/>
    <w:rsid w:val="00F33EF2"/>
    <w:rsid w:val="00F33F8D"/>
    <w:rsid w:val="00F34206"/>
    <w:rsid w:val="00F34483"/>
    <w:rsid w:val="00F35FD4"/>
    <w:rsid w:val="00F42063"/>
    <w:rsid w:val="00F42087"/>
    <w:rsid w:val="00F5056F"/>
    <w:rsid w:val="00F513AF"/>
    <w:rsid w:val="00F515DF"/>
    <w:rsid w:val="00F517A4"/>
    <w:rsid w:val="00F52795"/>
    <w:rsid w:val="00F552E4"/>
    <w:rsid w:val="00F55337"/>
    <w:rsid w:val="00F5611A"/>
    <w:rsid w:val="00F607CD"/>
    <w:rsid w:val="00F612B6"/>
    <w:rsid w:val="00F61F55"/>
    <w:rsid w:val="00F64619"/>
    <w:rsid w:val="00F65D38"/>
    <w:rsid w:val="00F66797"/>
    <w:rsid w:val="00F66B05"/>
    <w:rsid w:val="00F74A5B"/>
    <w:rsid w:val="00F7636A"/>
    <w:rsid w:val="00F81B49"/>
    <w:rsid w:val="00F82FEE"/>
    <w:rsid w:val="00F83453"/>
    <w:rsid w:val="00F84064"/>
    <w:rsid w:val="00F84B26"/>
    <w:rsid w:val="00F85708"/>
    <w:rsid w:val="00F8659D"/>
    <w:rsid w:val="00F901C4"/>
    <w:rsid w:val="00F90870"/>
    <w:rsid w:val="00F908D4"/>
    <w:rsid w:val="00F9109A"/>
    <w:rsid w:val="00F914CE"/>
    <w:rsid w:val="00F93BCC"/>
    <w:rsid w:val="00F9486F"/>
    <w:rsid w:val="00F97B4D"/>
    <w:rsid w:val="00FA1BE7"/>
    <w:rsid w:val="00FA3575"/>
    <w:rsid w:val="00FA6C10"/>
    <w:rsid w:val="00FB0AEC"/>
    <w:rsid w:val="00FB0CD3"/>
    <w:rsid w:val="00FB1A73"/>
    <w:rsid w:val="00FB29A7"/>
    <w:rsid w:val="00FB2AA1"/>
    <w:rsid w:val="00FB47E7"/>
    <w:rsid w:val="00FB50C5"/>
    <w:rsid w:val="00FB6DEB"/>
    <w:rsid w:val="00FC06F6"/>
    <w:rsid w:val="00FC14FB"/>
    <w:rsid w:val="00FC72EB"/>
    <w:rsid w:val="00FD1575"/>
    <w:rsid w:val="00FD1B32"/>
    <w:rsid w:val="00FD2C0D"/>
    <w:rsid w:val="00FD477D"/>
    <w:rsid w:val="00FD5EEB"/>
    <w:rsid w:val="00FD6C92"/>
    <w:rsid w:val="00FD7BE4"/>
    <w:rsid w:val="00FE00F8"/>
    <w:rsid w:val="00FE36F9"/>
    <w:rsid w:val="00FE5EC9"/>
    <w:rsid w:val="00FF0595"/>
    <w:rsid w:val="00FF0F30"/>
    <w:rsid w:val="00FF2299"/>
    <w:rsid w:val="00FF3377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92C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5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5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uiPriority w:val="99"/>
    <w:rsid w:val="00974DAE"/>
    <w:pPr>
      <w:numPr>
        <w:numId w:val="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9"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9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uiPriority w:val="99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uiPriority w:val="99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uiPriority w:val="10"/>
    <w:qFormat/>
    <w:rsid w:val="002D1E17"/>
    <w:pPr>
      <w:spacing w:after="0" w:line="240" w:lineRule="auto"/>
      <w:jc w:val="center"/>
    </w:pPr>
    <w:rPr>
      <w:rFonts w:ascii="Tahoma" w:eastAsia="Times New Roman" w:hAnsi="Tahoma" w:cs="Times New Roman"/>
      <w:b/>
      <w:sz w:val="20"/>
      <w:szCs w:val="20"/>
      <w:lang w:eastAsia="ru-RU"/>
    </w:rPr>
  </w:style>
  <w:style w:type="character" w:customStyle="1" w:styleId="aff9">
    <w:name w:val="Заголовок Знак"/>
    <w:basedOn w:val="a3"/>
    <w:link w:val="aff8"/>
    <w:uiPriority w:val="10"/>
    <w:rsid w:val="002D1E17"/>
    <w:rPr>
      <w:rFonts w:ascii="Tahoma" w:eastAsia="Times New Roman" w:hAnsi="Tahoma" w:cs="Times New Roman"/>
      <w:b/>
      <w:sz w:val="20"/>
      <w:szCs w:val="20"/>
      <w:lang w:eastAsia="ru-RU"/>
    </w:rPr>
  </w:style>
  <w:style w:type="paragraph" w:styleId="affa">
    <w:name w:val="Normal (Web)"/>
    <w:basedOn w:val="a2"/>
    <w:uiPriority w:val="99"/>
    <w:semiHidden/>
    <w:unhideWhenUsed/>
    <w:rsid w:val="000A2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A29B1"/>
    <w:rPr>
      <w:rFonts w:cs="Times New Roman"/>
    </w:rPr>
  </w:style>
  <w:style w:type="character" w:customStyle="1" w:styleId="fontstyle27">
    <w:name w:val="fontstyle27"/>
    <w:basedOn w:val="a3"/>
    <w:rsid w:val="002258B1"/>
    <w:rPr>
      <w:rFonts w:ascii="Times New Roman" w:hAnsi="Times New Roman" w:cs="Times New Roman"/>
    </w:rPr>
  </w:style>
  <w:style w:type="paragraph" w:customStyle="1" w:styleId="msonormal0">
    <w:name w:val="msonormal"/>
    <w:basedOn w:val="a2"/>
    <w:rsid w:val="00F5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F513A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6">
    <w:name w:val="xl76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77">
    <w:name w:val="xl77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F513A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F513A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F513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F513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2">
    <w:name w:val="xl162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4">
    <w:name w:val="xl164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7">
    <w:name w:val="xl167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8">
    <w:name w:val="xl168"/>
    <w:basedOn w:val="a2"/>
    <w:rsid w:val="00F513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9">
    <w:name w:val="xl169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4">
    <w:name w:val="Верхний колонтитул Знак1"/>
    <w:basedOn w:val="a3"/>
    <w:uiPriority w:val="99"/>
    <w:semiHidden/>
    <w:rsid w:val="00AD178C"/>
  </w:style>
  <w:style w:type="character" w:customStyle="1" w:styleId="15">
    <w:name w:val="Нижний колонтитул Знак1"/>
    <w:basedOn w:val="a3"/>
    <w:uiPriority w:val="99"/>
    <w:semiHidden/>
    <w:rsid w:val="00AD178C"/>
  </w:style>
  <w:style w:type="table" w:customStyle="1" w:styleId="4">
    <w:name w:val="Сетка таблицы4"/>
    <w:basedOn w:val="a4"/>
    <w:next w:val="af8"/>
    <w:uiPriority w:val="39"/>
    <w:rsid w:val="00AD178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http://zakupki.tplusgroup.ru/terms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Vadim.Makshakov@esplus.ru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dim.Makshakov@es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slink://page/vid=5004030?rc=112010?dtn=%CD%D1%C408379?pn=0?sv=" TargetMode="External"/><Relationship Id="rId10" Type="http://schemas.openxmlformats.org/officeDocument/2006/relationships/hyperlink" Target="mailto:Vadim.Makshakov@esplus.ru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Vadim.Makshakov@esplus.ru" TargetMode="External"/><Relationship Id="rId14" Type="http://schemas.openxmlformats.org/officeDocument/2006/relationships/hyperlink" Target="slink://page/vid=5002993?rc=112010?dtn=%CD%D1%C407353?pn=0?sv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66F41-F247-4F6A-9531-B54D7DBA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35</Pages>
  <Words>24439</Words>
  <Characters>139306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163419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Яйцева Екатерина Ивановна</cp:lastModifiedBy>
  <cp:revision>47</cp:revision>
  <cp:lastPrinted>2023-03-15T07:40:00Z</cp:lastPrinted>
  <dcterms:created xsi:type="dcterms:W3CDTF">2024-03-19T09:48:00Z</dcterms:created>
  <dcterms:modified xsi:type="dcterms:W3CDTF">2024-05-08T07:02:00Z</dcterms:modified>
</cp:coreProperties>
</file>